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C7" w:rsidRDefault="00055EC7" w:rsidP="00055EC7">
      <w:pPr>
        <w:pStyle w:val="Virsraksts1"/>
      </w:pPr>
      <w:r>
        <w:t>1. uzdevums – formatē virsrakstu.</w:t>
      </w:r>
    </w:p>
    <w:p w:rsidR="00055EC7" w:rsidRDefault="00055EC7" w:rsidP="00EA5BCF"/>
    <w:p w:rsidR="00986304" w:rsidRPr="008D3446" w:rsidRDefault="00EF63A7" w:rsidP="009A1556">
      <w:r w:rsidRPr="008D3446">
        <w:t xml:space="preserve">Drošības un iekšējās kārtības noteikumi </w:t>
      </w:r>
      <w:proofErr w:type="spellStart"/>
      <w:r w:rsidRPr="008D3446">
        <w:t>dator</w:t>
      </w:r>
      <w:r>
        <w:t>kabinetā</w:t>
      </w:r>
      <w:proofErr w:type="spellEnd"/>
      <w:r>
        <w:t xml:space="preserve"> un strādājot ar datoru</w:t>
      </w:r>
      <w:r w:rsidR="00EF23D8">
        <w:t>.</w:t>
      </w:r>
    </w:p>
    <w:p w:rsidR="00EA5BCF" w:rsidRPr="008D3446" w:rsidRDefault="00EA5BCF" w:rsidP="00EA5BCF">
      <w:pPr>
        <w:rPr>
          <w:rFonts w:eastAsiaTheme="majorEastAsia"/>
        </w:rPr>
      </w:pPr>
      <w:r w:rsidRPr="008D3446">
        <w:rPr>
          <w:rFonts w:eastAsiaTheme="majorEastAsia"/>
        </w:rPr>
        <w:t>1. Kabinetā drīkst ienākt tikai pēc skolotāja uzaicinājuma, mierīgi, bez skriešanas.</w:t>
      </w:r>
    </w:p>
    <w:p w:rsidR="00EA5BCF" w:rsidRPr="008D3446" w:rsidRDefault="00EA5BCF" w:rsidP="00EA5BCF">
      <w:pPr>
        <w:rPr>
          <w:rFonts w:eastAsiaTheme="majorEastAsia"/>
        </w:rPr>
      </w:pPr>
      <w:r w:rsidRPr="008D3446">
        <w:rPr>
          <w:rFonts w:eastAsiaTheme="majorEastAsia"/>
        </w:rPr>
        <w:t>2. Somas jānovieto skolotāja norādītajā vietā.</w:t>
      </w:r>
    </w:p>
    <w:p w:rsidR="00EA5BCF" w:rsidRPr="008D3446" w:rsidRDefault="00EA5BCF" w:rsidP="00EA5BCF">
      <w:pPr>
        <w:rPr>
          <w:rFonts w:eastAsiaTheme="majorEastAsia"/>
        </w:rPr>
      </w:pPr>
      <w:r w:rsidRPr="008D3446">
        <w:rPr>
          <w:rFonts w:eastAsiaTheme="majorEastAsia"/>
        </w:rPr>
        <w:t>3. Kabinetā nedrīkst skriet, grūstīties, trokšņot, mest priekšmetus.</w:t>
      </w:r>
    </w:p>
    <w:p w:rsidR="00EA5BCF" w:rsidRPr="008D3446" w:rsidRDefault="00EA5BCF" w:rsidP="00EA5BCF">
      <w:pPr>
        <w:rPr>
          <w:rFonts w:eastAsiaTheme="majorEastAsia"/>
        </w:rPr>
      </w:pPr>
      <w:r w:rsidRPr="008D3446">
        <w:rPr>
          <w:rFonts w:eastAsiaTheme="majorEastAsia"/>
        </w:rPr>
        <w:t>4. Kabinetā nav atļauts ēst, dzert un lietot košļājamo gumiju.</w:t>
      </w:r>
    </w:p>
    <w:p w:rsidR="00EA5BCF" w:rsidRPr="008D3446" w:rsidRDefault="00EA5BCF" w:rsidP="00EA5BCF">
      <w:pPr>
        <w:rPr>
          <w:rFonts w:eastAsiaTheme="majorEastAsia"/>
        </w:rPr>
      </w:pPr>
      <w:r w:rsidRPr="008D3446">
        <w:rPr>
          <w:rFonts w:eastAsiaTheme="majorEastAsia"/>
        </w:rPr>
        <w:t>5. Kabinetā aparatūru ieslēgt, pārvietot, lietot, izslēgt, pievienot vai atvienot drīkst tikai ar skolotāja atļauju.</w:t>
      </w:r>
    </w:p>
    <w:p w:rsidR="00EA5BCF" w:rsidRPr="008D3446" w:rsidRDefault="00EA5BCF" w:rsidP="00EA5BCF">
      <w:pPr>
        <w:rPr>
          <w:rFonts w:eastAsiaTheme="majorEastAsia"/>
        </w:rPr>
      </w:pPr>
      <w:r w:rsidRPr="008D3446">
        <w:rPr>
          <w:rFonts w:eastAsiaTheme="majorEastAsia"/>
        </w:rPr>
        <w:t>6. Datorus stundās var izmantot tikai mācību uzdevumu veikšanai.</w:t>
      </w:r>
    </w:p>
    <w:p w:rsidR="00EA5BCF" w:rsidRPr="008D3446" w:rsidRDefault="00EA5BCF" w:rsidP="00EA5BCF">
      <w:pPr>
        <w:rPr>
          <w:rFonts w:eastAsiaTheme="majorEastAsia"/>
        </w:rPr>
      </w:pPr>
      <w:r>
        <w:rPr>
          <w:rFonts w:eastAsiaTheme="majorEastAsia"/>
        </w:rPr>
        <w:t>7</w:t>
      </w:r>
      <w:r w:rsidRPr="008D3446">
        <w:rPr>
          <w:rFonts w:eastAsiaTheme="majorEastAsia"/>
        </w:rPr>
        <w:t>. Stundas beigās jāsakārto sava darba vieta.</w:t>
      </w:r>
    </w:p>
    <w:p w:rsidR="00055EC7" w:rsidRDefault="00055EC7" w:rsidP="00055EC7">
      <w:pPr>
        <w:pStyle w:val="Virsraksts1"/>
      </w:pPr>
      <w:r>
        <w:t xml:space="preserve">2. uzdevums – formatē </w:t>
      </w:r>
      <w:r w:rsidR="00B52ACC">
        <w:t xml:space="preserve">virsrakstu un </w:t>
      </w:r>
      <w:r>
        <w:t>tekstu.</w:t>
      </w:r>
    </w:p>
    <w:p w:rsidR="00055EC7" w:rsidRPr="00055EC7" w:rsidRDefault="00775223" w:rsidP="00B52ACC">
      <w:r>
        <w:t>Nelaimes gadījumā zvani 112!</w:t>
      </w:r>
    </w:p>
    <w:p w:rsidR="00055EC7" w:rsidRPr="00775223" w:rsidRDefault="00055EC7" w:rsidP="00775223">
      <w:pPr>
        <w:ind w:right="4252"/>
        <w:rPr>
          <w:color w:val="282828"/>
        </w:rPr>
      </w:pPr>
      <w:r w:rsidRPr="00775223">
        <w:rPr>
          <w:color w:val="282828"/>
        </w:rPr>
        <w:t xml:space="preserve">Vienotais ārkārtējo notikumu tālrunis ir </w:t>
      </w:r>
      <w:r w:rsidRPr="00775223">
        <w:rPr>
          <w:b/>
          <w:color w:val="000000" w:themeColor="text1"/>
          <w:sz w:val="26"/>
          <w:szCs w:val="26"/>
        </w:rPr>
        <w:t>112</w:t>
      </w:r>
      <w:r w:rsidRPr="00775223">
        <w:rPr>
          <w:color w:val="282828"/>
        </w:rPr>
        <w:t xml:space="preserve">, kura zvanu apstrādi un pāradresēšanu citiem </w:t>
      </w:r>
      <w:bookmarkStart w:id="0" w:name="_GoBack"/>
      <w:bookmarkEnd w:id="0"/>
      <w:r w:rsidRPr="00775223">
        <w:rPr>
          <w:color w:val="282828"/>
        </w:rPr>
        <w:t xml:space="preserve">operatīvajiem dienestiem veic Valsts ugunsdzēsības un glābšanas dienests. </w:t>
      </w:r>
    </w:p>
    <w:p w:rsidR="00055EC7" w:rsidRPr="00775223" w:rsidRDefault="00055EC7" w:rsidP="00055EC7">
      <w:pPr>
        <w:rPr>
          <w:color w:val="282828"/>
        </w:rPr>
      </w:pPr>
      <w:r w:rsidRPr="00775223">
        <w:rPr>
          <w:color w:val="282828"/>
        </w:rPr>
        <w:t xml:space="preserve">Valsts policijai var zvanīt </w:t>
      </w:r>
      <w:r w:rsidRPr="00775223">
        <w:rPr>
          <w:b/>
          <w:color w:val="000000" w:themeColor="text1"/>
          <w:sz w:val="26"/>
          <w:szCs w:val="26"/>
        </w:rPr>
        <w:t>110</w:t>
      </w:r>
      <w:r w:rsidRPr="00775223">
        <w:rPr>
          <w:color w:val="282828"/>
        </w:rPr>
        <w:t xml:space="preserve">. </w:t>
      </w:r>
    </w:p>
    <w:p w:rsidR="00055EC7" w:rsidRPr="00775223" w:rsidRDefault="00055EC7" w:rsidP="00055EC7">
      <w:pPr>
        <w:rPr>
          <w:color w:val="282828"/>
        </w:rPr>
      </w:pPr>
      <w:r w:rsidRPr="00775223">
        <w:rPr>
          <w:color w:val="282828"/>
        </w:rPr>
        <w:t xml:space="preserve">Neatliekamās medicīniskās palīdzības dienestam </w:t>
      </w:r>
      <w:r w:rsidRPr="00775223">
        <w:rPr>
          <w:b/>
          <w:color w:val="000000" w:themeColor="text1"/>
          <w:sz w:val="26"/>
          <w:szCs w:val="26"/>
        </w:rPr>
        <w:t>113</w:t>
      </w:r>
      <w:r w:rsidRPr="00775223">
        <w:rPr>
          <w:color w:val="282828"/>
        </w:rPr>
        <w:t>.</w:t>
      </w:r>
    </w:p>
    <w:p w:rsidR="00055EC7" w:rsidRPr="00775223" w:rsidRDefault="00FB2B88" w:rsidP="00055EC7">
      <w:pPr>
        <w:rPr>
          <w:color w:val="282828"/>
        </w:rPr>
      </w:pPr>
      <w:r w:rsidRPr="00775223">
        <w:rPr>
          <w:color w:val="282828"/>
        </w:rPr>
        <w:t>G</w:t>
      </w:r>
      <w:r w:rsidR="00055EC7" w:rsidRPr="00775223">
        <w:rPr>
          <w:color w:val="282828"/>
        </w:rPr>
        <w:t xml:space="preserve">āzes avārijas dienesta numurs ir </w:t>
      </w:r>
      <w:r w:rsidR="00055EC7" w:rsidRPr="00775223">
        <w:rPr>
          <w:b/>
          <w:color w:val="000000" w:themeColor="text1"/>
          <w:sz w:val="26"/>
          <w:szCs w:val="26"/>
        </w:rPr>
        <w:t>114</w:t>
      </w:r>
      <w:r w:rsidR="00055EC7" w:rsidRPr="00775223">
        <w:rPr>
          <w:color w:val="282828"/>
        </w:rPr>
        <w:t>.</w:t>
      </w:r>
    </w:p>
    <w:p w:rsidR="00055EC7" w:rsidRDefault="00055EC7" w:rsidP="00055EC7">
      <w:pPr>
        <w:pStyle w:val="Virsraksts1"/>
      </w:pPr>
      <w:r>
        <w:t>3. uzdevums – dublē doto teikumu trīs reizes.</w:t>
      </w:r>
    </w:p>
    <w:p w:rsidR="00055EC7" w:rsidRDefault="00055EC7" w:rsidP="00055EC7"/>
    <w:p w:rsidR="00055EC7" w:rsidRDefault="00055EC7" w:rsidP="00641600">
      <w:pPr>
        <w:spacing w:after="0"/>
      </w:pPr>
      <w:r>
        <w:t>dzenis dzīvo savā mājā</w:t>
      </w:r>
      <w:r w:rsidRPr="00041F4A">
        <w:t xml:space="preserve"> </w:t>
      </w:r>
    </w:p>
    <w:p w:rsidR="00145245" w:rsidRDefault="001452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055EC7" w:rsidRDefault="00055EC7" w:rsidP="00055EC7">
      <w:pPr>
        <w:pStyle w:val="Virsraksts1"/>
      </w:pPr>
      <w:r>
        <w:lastRenderedPageBreak/>
        <w:t>4. uzdevums – izmantojot pārvietošanu, katrā teikumā maini vārdu kārtību.</w:t>
      </w:r>
    </w:p>
    <w:p w:rsidR="00055EC7" w:rsidRDefault="00055EC7" w:rsidP="00055EC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467"/>
        <w:gridCol w:w="5104"/>
      </w:tblGrid>
      <w:tr w:rsidR="00055EC7" w:rsidRPr="00041F4A" w:rsidTr="007B7E98">
        <w:trPr>
          <w:trHeight w:val="459"/>
        </w:trPr>
        <w:tc>
          <w:tcPr>
            <w:tcW w:w="4470" w:type="dxa"/>
            <w:tcBorders>
              <w:right w:val="single" w:sz="4" w:space="0" w:color="auto"/>
            </w:tcBorders>
            <w:vAlign w:val="center"/>
          </w:tcPr>
          <w:p w:rsidR="00055EC7" w:rsidRPr="00041F4A" w:rsidRDefault="00055EC7" w:rsidP="007B7E98">
            <w:r>
              <w:t>Teksts:</w:t>
            </w:r>
          </w:p>
        </w:tc>
        <w:tc>
          <w:tcPr>
            <w:tcW w:w="5106" w:type="dxa"/>
            <w:tcBorders>
              <w:left w:val="single" w:sz="4" w:space="0" w:color="auto"/>
            </w:tcBorders>
            <w:vAlign w:val="center"/>
          </w:tcPr>
          <w:p w:rsidR="00055EC7" w:rsidRPr="00041F4A" w:rsidRDefault="00055EC7" w:rsidP="007B7E98">
            <w:r>
              <w:t>Paraugs:</w:t>
            </w:r>
          </w:p>
        </w:tc>
      </w:tr>
      <w:tr w:rsidR="00055EC7" w:rsidRPr="00041F4A" w:rsidTr="007B7E98">
        <w:trPr>
          <w:trHeight w:val="459"/>
        </w:trPr>
        <w:tc>
          <w:tcPr>
            <w:tcW w:w="4470" w:type="dxa"/>
            <w:tcBorders>
              <w:right w:val="single" w:sz="4" w:space="0" w:color="auto"/>
            </w:tcBorders>
            <w:vAlign w:val="center"/>
          </w:tcPr>
          <w:p w:rsidR="00055EC7" w:rsidRPr="00041F4A" w:rsidRDefault="00055EC7" w:rsidP="007B7E98">
            <w:r w:rsidRPr="00041F4A">
              <w:t xml:space="preserve">dzenis dzīvo savā mājā </w:t>
            </w:r>
          </w:p>
        </w:tc>
        <w:tc>
          <w:tcPr>
            <w:tcW w:w="5106" w:type="dxa"/>
            <w:vMerge w:val="restart"/>
            <w:tcBorders>
              <w:left w:val="single" w:sz="4" w:space="0" w:color="auto"/>
            </w:tcBorders>
            <w:vAlign w:val="center"/>
          </w:tcPr>
          <w:p w:rsidR="00055EC7" w:rsidRPr="00041F4A" w:rsidRDefault="00055EC7" w:rsidP="007B7E98">
            <w:r w:rsidRPr="00041F4A">
              <w:rPr>
                <w:noProof/>
              </w:rPr>
              <w:drawing>
                <wp:inline distT="0" distB="0" distL="0" distR="0" wp14:anchorId="1B521037" wp14:editId="3644C01C">
                  <wp:extent cx="1462811" cy="1185062"/>
                  <wp:effectExtent l="0" t="0" r="4445" b="0"/>
                  <wp:docPr id="10" name="Attēls 9" descr="Ekrāna izgriez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ttēls 9" descr="Ekrāna izgriezum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44" cy="118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EC7" w:rsidRPr="00041F4A" w:rsidTr="007B7E98">
        <w:trPr>
          <w:trHeight w:val="459"/>
        </w:trPr>
        <w:tc>
          <w:tcPr>
            <w:tcW w:w="4470" w:type="dxa"/>
            <w:tcBorders>
              <w:right w:val="single" w:sz="4" w:space="0" w:color="auto"/>
            </w:tcBorders>
            <w:vAlign w:val="center"/>
          </w:tcPr>
          <w:p w:rsidR="00055EC7" w:rsidRPr="00041F4A" w:rsidRDefault="00055EC7" w:rsidP="007B7E98">
            <w:r w:rsidRPr="00041F4A">
              <w:t xml:space="preserve">dzenis dzīvo savā mājā </w:t>
            </w:r>
          </w:p>
        </w:tc>
        <w:tc>
          <w:tcPr>
            <w:tcW w:w="5106" w:type="dxa"/>
            <w:vMerge/>
            <w:tcBorders>
              <w:left w:val="single" w:sz="4" w:space="0" w:color="auto"/>
            </w:tcBorders>
            <w:vAlign w:val="center"/>
          </w:tcPr>
          <w:p w:rsidR="00055EC7" w:rsidRPr="00041F4A" w:rsidRDefault="00055EC7" w:rsidP="007B7E98"/>
        </w:tc>
      </w:tr>
      <w:tr w:rsidR="00055EC7" w:rsidRPr="00041F4A" w:rsidTr="007B7E98">
        <w:trPr>
          <w:trHeight w:val="459"/>
        </w:trPr>
        <w:tc>
          <w:tcPr>
            <w:tcW w:w="4470" w:type="dxa"/>
            <w:tcBorders>
              <w:right w:val="single" w:sz="4" w:space="0" w:color="auto"/>
            </w:tcBorders>
            <w:vAlign w:val="center"/>
          </w:tcPr>
          <w:p w:rsidR="00055EC7" w:rsidRPr="00041F4A" w:rsidRDefault="00055EC7" w:rsidP="007B7E98">
            <w:r w:rsidRPr="00041F4A">
              <w:t xml:space="preserve">dzenis dzīvo savā mājā </w:t>
            </w:r>
          </w:p>
        </w:tc>
        <w:tc>
          <w:tcPr>
            <w:tcW w:w="5106" w:type="dxa"/>
            <w:vMerge/>
            <w:tcBorders>
              <w:left w:val="single" w:sz="4" w:space="0" w:color="auto"/>
            </w:tcBorders>
            <w:vAlign w:val="center"/>
          </w:tcPr>
          <w:p w:rsidR="00055EC7" w:rsidRPr="00041F4A" w:rsidRDefault="00055EC7" w:rsidP="007B7E98"/>
        </w:tc>
      </w:tr>
      <w:tr w:rsidR="00055EC7" w:rsidRPr="00041F4A" w:rsidTr="007B7E98">
        <w:trPr>
          <w:trHeight w:val="459"/>
        </w:trPr>
        <w:tc>
          <w:tcPr>
            <w:tcW w:w="4470" w:type="dxa"/>
            <w:tcBorders>
              <w:right w:val="single" w:sz="4" w:space="0" w:color="auto"/>
            </w:tcBorders>
            <w:vAlign w:val="center"/>
          </w:tcPr>
          <w:p w:rsidR="00055EC7" w:rsidRPr="00041F4A" w:rsidRDefault="00055EC7" w:rsidP="007B7E98">
            <w:r w:rsidRPr="00041F4A">
              <w:t xml:space="preserve">dzenis dzīvo savā mājā </w:t>
            </w:r>
          </w:p>
        </w:tc>
        <w:tc>
          <w:tcPr>
            <w:tcW w:w="5106" w:type="dxa"/>
            <w:vMerge/>
            <w:tcBorders>
              <w:left w:val="single" w:sz="4" w:space="0" w:color="auto"/>
            </w:tcBorders>
            <w:vAlign w:val="center"/>
          </w:tcPr>
          <w:p w:rsidR="00055EC7" w:rsidRPr="00041F4A" w:rsidRDefault="00055EC7" w:rsidP="007B7E98"/>
        </w:tc>
      </w:tr>
    </w:tbl>
    <w:p w:rsidR="00055EC7" w:rsidRPr="005C383F" w:rsidRDefault="00055EC7" w:rsidP="00055EC7"/>
    <w:p w:rsidR="000C1DE8" w:rsidRDefault="000C1DE8" w:rsidP="009A5C8B"/>
    <w:sectPr w:rsidR="000C1DE8" w:rsidSect="00145245">
      <w:headerReference w:type="default" r:id="rId10"/>
      <w:footerReference w:type="default" r:id="rId11"/>
      <w:pgSz w:w="11907" w:h="16840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C6" w:rsidRDefault="00A266C6" w:rsidP="007F4596">
      <w:pPr>
        <w:spacing w:after="0" w:line="240" w:lineRule="auto"/>
      </w:pPr>
      <w:r>
        <w:separator/>
      </w:r>
    </w:p>
  </w:endnote>
  <w:endnote w:type="continuationSeparator" w:id="0">
    <w:p w:rsidR="00A266C6" w:rsidRDefault="00A266C6" w:rsidP="007F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96" w:rsidRPr="00AC2AA6" w:rsidRDefault="004B076F">
    <w:pPr>
      <w:pStyle w:val="Kjene"/>
    </w:pPr>
    <w:fldSimple w:instr=" FILENAME   \* MERGEFORMAT ">
      <w:r w:rsidR="00EA5BCF" w:rsidRPr="00EA5BCF">
        <w:rPr>
          <w:rFonts w:cs="Consolas"/>
          <w:noProof/>
          <w:sz w:val="20"/>
        </w:rPr>
        <w:t>2K_04_06_V1.docx</w:t>
      </w:r>
    </w:fldSimple>
    <w:r w:rsidR="00AC2AA6">
      <w:t xml:space="preserve"> </w:t>
    </w:r>
    <w:r w:rsidR="007F4596">
      <w:ptab w:relativeTo="margin" w:alignment="center" w:leader="none"/>
    </w:r>
    <w:r w:rsidR="007F4596" w:rsidRPr="00C96958">
      <w:rPr>
        <w:sz w:val="20"/>
      </w:rPr>
      <w:t xml:space="preserve">Materiālu pārpublicēšanas gadījumā, likt atsauci uz </w:t>
    </w:r>
    <w:proofErr w:type="spellStart"/>
    <w:r w:rsidR="007F4596" w:rsidRPr="00C96958">
      <w:rPr>
        <w:sz w:val="20"/>
      </w:rPr>
      <w:t>Start</w:t>
    </w:r>
    <w:proofErr w:type="spellEnd"/>
    <w:r w:rsidR="007F4596" w:rsidRPr="00C96958">
      <w:rPr>
        <w:sz w:val="20"/>
      </w:rPr>
      <w:t xml:space="preserve"> (IT)</w:t>
    </w:r>
    <w:r w:rsidR="007F4596">
      <w:ptab w:relativeTo="margin" w:alignment="right" w:leader="none"/>
    </w:r>
    <w:r w:rsidR="00AC2AA6" w:rsidRPr="00C96958">
      <w:rPr>
        <w:sz w:val="20"/>
      </w:rPr>
      <w:fldChar w:fldCharType="begin"/>
    </w:r>
    <w:r w:rsidR="00AC2AA6" w:rsidRPr="00C96958">
      <w:rPr>
        <w:sz w:val="20"/>
      </w:rPr>
      <w:instrText xml:space="preserve"> PAGE   \* MERGEFORMAT </w:instrText>
    </w:r>
    <w:r w:rsidR="00AC2AA6" w:rsidRPr="00C96958">
      <w:rPr>
        <w:sz w:val="20"/>
      </w:rPr>
      <w:fldChar w:fldCharType="separate"/>
    </w:r>
    <w:r w:rsidR="00B52ACC">
      <w:rPr>
        <w:noProof/>
        <w:sz w:val="20"/>
      </w:rPr>
      <w:t>1</w:t>
    </w:r>
    <w:r w:rsidR="00AC2AA6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C6" w:rsidRDefault="00A266C6" w:rsidP="007F4596">
      <w:pPr>
        <w:spacing w:after="0" w:line="240" w:lineRule="auto"/>
      </w:pPr>
      <w:r>
        <w:separator/>
      </w:r>
    </w:p>
  </w:footnote>
  <w:footnote w:type="continuationSeparator" w:id="0">
    <w:p w:rsidR="00A266C6" w:rsidRDefault="00A266C6" w:rsidP="007F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45" w:rsidRDefault="00145245" w:rsidP="00145245">
    <w:pPr>
      <w:pStyle w:val="Galvene"/>
      <w:jc w:val="right"/>
    </w:pPr>
    <w:r w:rsidRPr="00AE06EA">
      <w:rPr>
        <w:rFonts w:ascii="Consolas" w:hAnsi="Consolas" w:cs="Consolas"/>
        <w:b/>
        <w:noProof/>
        <w:color w:val="F35957"/>
        <w:sz w:val="20"/>
      </w:rPr>
      <w:drawing>
        <wp:inline distT="0" distB="0" distL="0" distR="0" wp14:anchorId="417A46CC" wp14:editId="0AFACF2A">
          <wp:extent cx="952500" cy="400050"/>
          <wp:effectExtent l="19050" t="0" r="0" b="0"/>
          <wp:docPr id="3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447"/>
    <w:multiLevelType w:val="hybridMultilevel"/>
    <w:tmpl w:val="9F425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7CB2"/>
    <w:multiLevelType w:val="hybridMultilevel"/>
    <w:tmpl w:val="DED058CA"/>
    <w:lvl w:ilvl="0" w:tplc="E474E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B2B4B"/>
    <w:multiLevelType w:val="hybridMultilevel"/>
    <w:tmpl w:val="C312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87"/>
  <w:drawingGridVerticalSpacing w:val="187"/>
  <w:displayHorizontalDrawingGridEvery w:val="5"/>
  <w:doNotUseMarginsForDrawingGridOrigin/>
  <w:drawingGridHorizontalOrigin w:val="1440"/>
  <w:drawingGridVerticalOrigin w:val="9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94"/>
    <w:rsid w:val="00040A75"/>
    <w:rsid w:val="00055EC7"/>
    <w:rsid w:val="00067ADD"/>
    <w:rsid w:val="00082870"/>
    <w:rsid w:val="000B7C49"/>
    <w:rsid w:val="000C1DE8"/>
    <w:rsid w:val="000C2A83"/>
    <w:rsid w:val="000D0FD2"/>
    <w:rsid w:val="00145245"/>
    <w:rsid w:val="0016732B"/>
    <w:rsid w:val="001A0E2C"/>
    <w:rsid w:val="001C0430"/>
    <w:rsid w:val="001E5665"/>
    <w:rsid w:val="002542E9"/>
    <w:rsid w:val="002A4823"/>
    <w:rsid w:val="002E697E"/>
    <w:rsid w:val="003054D0"/>
    <w:rsid w:val="00344C30"/>
    <w:rsid w:val="004B076F"/>
    <w:rsid w:val="00535896"/>
    <w:rsid w:val="00540038"/>
    <w:rsid w:val="00571F50"/>
    <w:rsid w:val="006050B4"/>
    <w:rsid w:val="00641600"/>
    <w:rsid w:val="00642B00"/>
    <w:rsid w:val="00677C1D"/>
    <w:rsid w:val="006D61C7"/>
    <w:rsid w:val="006F0047"/>
    <w:rsid w:val="007158FB"/>
    <w:rsid w:val="007601CF"/>
    <w:rsid w:val="00775223"/>
    <w:rsid w:val="00781201"/>
    <w:rsid w:val="007E618F"/>
    <w:rsid w:val="007F4596"/>
    <w:rsid w:val="00852C28"/>
    <w:rsid w:val="008671A3"/>
    <w:rsid w:val="0087455E"/>
    <w:rsid w:val="008E4E6B"/>
    <w:rsid w:val="00986304"/>
    <w:rsid w:val="009A1556"/>
    <w:rsid w:val="009A5C8B"/>
    <w:rsid w:val="00A266C6"/>
    <w:rsid w:val="00A758C6"/>
    <w:rsid w:val="00AC2AA6"/>
    <w:rsid w:val="00B12C17"/>
    <w:rsid w:val="00B5210D"/>
    <w:rsid w:val="00B52ACC"/>
    <w:rsid w:val="00B61455"/>
    <w:rsid w:val="00BC69EC"/>
    <w:rsid w:val="00BE7C94"/>
    <w:rsid w:val="00C9455D"/>
    <w:rsid w:val="00C951CB"/>
    <w:rsid w:val="00CE4E99"/>
    <w:rsid w:val="00D92C45"/>
    <w:rsid w:val="00E67838"/>
    <w:rsid w:val="00EA5BCF"/>
    <w:rsid w:val="00EB28BE"/>
    <w:rsid w:val="00EF23D8"/>
    <w:rsid w:val="00EF63A7"/>
    <w:rsid w:val="00F620A6"/>
    <w:rsid w:val="00F6576A"/>
    <w:rsid w:val="00F830F1"/>
    <w:rsid w:val="00F96AE0"/>
    <w:rsid w:val="00FA1C1F"/>
    <w:rsid w:val="00FB2B88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5245"/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A5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E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7C9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C951CB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uiPriority w:val="10"/>
    <w:qFormat/>
    <w:rsid w:val="00986304"/>
    <w:pPr>
      <w:pBdr>
        <w:bottom w:val="single" w:sz="8" w:space="4" w:color="4F81BD" w:themeColor="accent1"/>
      </w:pBdr>
      <w:spacing w:before="60"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6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A5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7F45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4596"/>
  </w:style>
  <w:style w:type="paragraph" w:styleId="Kjene">
    <w:name w:val="footer"/>
    <w:basedOn w:val="Parasts"/>
    <w:link w:val="KjeneRakstz"/>
    <w:uiPriority w:val="99"/>
    <w:unhideWhenUsed/>
    <w:rsid w:val="007F45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4596"/>
  </w:style>
  <w:style w:type="paragraph" w:styleId="Paraststmeklis">
    <w:name w:val="Normal (Web)"/>
    <w:basedOn w:val="Parasts"/>
    <w:uiPriority w:val="99"/>
    <w:semiHidden/>
    <w:unhideWhenUsed/>
    <w:rsid w:val="0005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Izteiksmgs">
    <w:name w:val="Strong"/>
    <w:basedOn w:val="Noklusjumarindkopasfonts"/>
    <w:uiPriority w:val="22"/>
    <w:qFormat/>
    <w:rsid w:val="00055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5245"/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A5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E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7C9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C951CB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uiPriority w:val="10"/>
    <w:qFormat/>
    <w:rsid w:val="00986304"/>
    <w:pPr>
      <w:pBdr>
        <w:bottom w:val="single" w:sz="8" w:space="4" w:color="4F81BD" w:themeColor="accent1"/>
      </w:pBdr>
      <w:spacing w:before="60"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6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A5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7F45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F4596"/>
  </w:style>
  <w:style w:type="paragraph" w:styleId="Kjene">
    <w:name w:val="footer"/>
    <w:basedOn w:val="Parasts"/>
    <w:link w:val="KjeneRakstz"/>
    <w:uiPriority w:val="99"/>
    <w:unhideWhenUsed/>
    <w:rsid w:val="007F45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F4596"/>
  </w:style>
  <w:style w:type="paragraph" w:styleId="Paraststmeklis">
    <w:name w:val="Normal (Web)"/>
    <w:basedOn w:val="Parasts"/>
    <w:uiPriority w:val="99"/>
    <w:semiHidden/>
    <w:unhideWhenUsed/>
    <w:rsid w:val="0005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Izteiksmgs">
    <w:name w:val="Strong"/>
    <w:basedOn w:val="Noklusjumarindkopasfonts"/>
    <w:uiPriority w:val="22"/>
    <w:qFormat/>
    <w:rsid w:val="0005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64DD-AC3E-451F-B2EA-6997A87E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Dace</cp:lastModifiedBy>
  <cp:revision>13</cp:revision>
  <dcterms:created xsi:type="dcterms:W3CDTF">2016-11-25T10:02:00Z</dcterms:created>
  <dcterms:modified xsi:type="dcterms:W3CDTF">2016-12-23T13:57:00Z</dcterms:modified>
</cp:coreProperties>
</file>