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AA" w:rsidRPr="00FD0EEA" w:rsidRDefault="006941AA" w:rsidP="006941AA">
      <w:pPr>
        <w:pStyle w:val="Nosaukums"/>
        <w:rPr>
          <w:b/>
        </w:rPr>
      </w:pPr>
      <w:r w:rsidRPr="00FD0EEA">
        <w:rPr>
          <w:b/>
        </w:rPr>
        <w:t>Attēlu ievietošana dokumentā</w:t>
      </w:r>
    </w:p>
    <w:p w:rsidR="008964B7" w:rsidRPr="00FD0EEA" w:rsidRDefault="007128C0" w:rsidP="006941AA">
      <w:pPr>
        <w:pStyle w:val="Sarakstarindkopa"/>
        <w:numPr>
          <w:ilvl w:val="0"/>
          <w:numId w:val="5"/>
        </w:numPr>
        <w:rPr>
          <w:rStyle w:val="Intensvsizclums"/>
          <w:color w:val="2F5496" w:themeColor="accent5" w:themeShade="BF"/>
        </w:rPr>
      </w:pPr>
      <w:r w:rsidRPr="00FD0EEA">
        <w:rPr>
          <w:rStyle w:val="Intensvsizclums"/>
          <w:color w:val="2F5496" w:themeColor="accent5" w:themeShade="BF"/>
        </w:rPr>
        <w:t xml:space="preserve">Teikā </w:t>
      </w:r>
      <w:r w:rsidR="006941AA" w:rsidRPr="00FD0EEA">
        <w:rPr>
          <w:rStyle w:val="Intensvsizclums"/>
          <w:color w:val="2F5496" w:themeColor="accent5" w:themeShade="BF"/>
        </w:rPr>
        <w:t>ievieto</w:t>
      </w:r>
      <w:r w:rsidR="00FD0EEA">
        <w:rPr>
          <w:rStyle w:val="Intensvsizclums"/>
          <w:color w:val="2F5496" w:themeColor="accent5" w:themeShade="BF"/>
        </w:rPr>
        <w:t>t</w:t>
      </w:r>
      <w:r w:rsidR="006941AA" w:rsidRPr="00FD0EEA">
        <w:rPr>
          <w:rStyle w:val="Intensvsizclums"/>
          <w:color w:val="2F5496" w:themeColor="accent5" w:themeShade="BF"/>
        </w:rPr>
        <w:t xml:space="preserve"> attēlus</w:t>
      </w:r>
      <w:r w:rsidR="00FD0EEA">
        <w:rPr>
          <w:rStyle w:val="Intensvsizclums"/>
          <w:color w:val="2F5496" w:themeColor="accent5" w:themeShade="BF"/>
        </w:rPr>
        <w:t xml:space="preserve"> (ja nepieciešams, samazināt</w:t>
      </w:r>
      <w:r w:rsidR="0066489D" w:rsidRPr="00FD0EEA">
        <w:rPr>
          <w:rStyle w:val="Intensvsizclums"/>
          <w:color w:val="2F5496" w:themeColor="accent5" w:themeShade="BF"/>
        </w:rPr>
        <w:t xml:space="preserve"> to izmērus)</w:t>
      </w:r>
      <w:r w:rsidR="008964B7" w:rsidRPr="00FD0EEA">
        <w:rPr>
          <w:rStyle w:val="Intensvsizclums"/>
          <w:color w:val="2F5496" w:themeColor="accent5" w:themeShade="BF"/>
        </w:rPr>
        <w:t>:</w:t>
      </w:r>
    </w:p>
    <w:p w:rsidR="007128C0" w:rsidRPr="00FD0EEA" w:rsidRDefault="006941AA" w:rsidP="006941AA">
      <w:pPr>
        <w:pStyle w:val="Sarakstarindkopa"/>
        <w:numPr>
          <w:ilvl w:val="0"/>
          <w:numId w:val="6"/>
        </w:numPr>
        <w:rPr>
          <w:rStyle w:val="Intensvsizclums"/>
          <w:color w:val="2F5496" w:themeColor="accent5" w:themeShade="BF"/>
        </w:rPr>
      </w:pPr>
      <w:r w:rsidRPr="00FD0EEA">
        <w:rPr>
          <w:rStyle w:val="Intensvsizclums"/>
          <w:color w:val="2F5496" w:themeColor="accent5" w:themeShade="BF"/>
        </w:rPr>
        <w:t>aiz teikuma “Tā radusies saule.” ievieto</w:t>
      </w:r>
      <w:r w:rsidR="00D521C0">
        <w:rPr>
          <w:rStyle w:val="Intensvsizclums"/>
          <w:color w:val="2F5496" w:themeColor="accent5" w:themeShade="BF"/>
        </w:rPr>
        <w:t>t</w:t>
      </w:r>
      <w:r w:rsidRPr="00FD0EEA">
        <w:rPr>
          <w:rStyle w:val="Intensvsizclums"/>
          <w:color w:val="2F5496" w:themeColor="accent5" w:themeShade="BF"/>
        </w:rPr>
        <w:t xml:space="preserve"> </w:t>
      </w:r>
      <w:r w:rsidR="00FD0EEA">
        <w:rPr>
          <w:rStyle w:val="Intensvsizclums"/>
          <w:color w:val="2F5496" w:themeColor="accent5" w:themeShade="BF"/>
        </w:rPr>
        <w:t xml:space="preserve">jebkuru </w:t>
      </w:r>
      <w:r w:rsidRPr="00FD0EEA">
        <w:rPr>
          <w:rStyle w:val="Intensvsizclums"/>
          <w:color w:val="2F5496" w:themeColor="accent5" w:themeShade="BF"/>
        </w:rPr>
        <w:t>saules attēlu no klipkopas;</w:t>
      </w:r>
    </w:p>
    <w:p w:rsidR="008964B7" w:rsidRPr="00FD0EEA" w:rsidRDefault="006941AA" w:rsidP="006941AA">
      <w:pPr>
        <w:pStyle w:val="Sarakstarindkopa"/>
        <w:numPr>
          <w:ilvl w:val="0"/>
          <w:numId w:val="6"/>
        </w:numPr>
        <w:rPr>
          <w:rStyle w:val="Intensvsizclums"/>
          <w:color w:val="2F5496" w:themeColor="accent5" w:themeShade="BF"/>
        </w:rPr>
      </w:pPr>
      <w:r w:rsidRPr="00FD0EEA">
        <w:rPr>
          <w:rStyle w:val="Intensvsizclums"/>
          <w:color w:val="2F5496" w:themeColor="accent5" w:themeShade="BF"/>
        </w:rPr>
        <w:t>aiz teikuma “Tā radies mēness un zvaigznes.” ievieto</w:t>
      </w:r>
      <w:r w:rsidR="00D521C0">
        <w:rPr>
          <w:rStyle w:val="Intensvsizclums"/>
          <w:color w:val="2F5496" w:themeColor="accent5" w:themeShade="BF"/>
        </w:rPr>
        <w:t>t</w:t>
      </w:r>
      <w:r w:rsidRPr="00FD0EEA">
        <w:rPr>
          <w:rStyle w:val="Intensvsizclums"/>
          <w:color w:val="2F5496" w:themeColor="accent5" w:themeShade="BF"/>
        </w:rPr>
        <w:t xml:space="preserve"> mēness attēlu no datnes meness.png</w:t>
      </w:r>
      <w:r w:rsidR="00D521C0">
        <w:rPr>
          <w:rStyle w:val="Intensvsizclums"/>
          <w:color w:val="2F5496" w:themeColor="accent5" w:themeShade="BF"/>
        </w:rPr>
        <w:t xml:space="preserve"> (datnes atrašanās vietu norāda skolotājs).</w:t>
      </w:r>
    </w:p>
    <w:p w:rsidR="00FD0EEA" w:rsidRDefault="00FD0EEA" w:rsidP="00D521C0">
      <w:pPr>
        <w:pStyle w:val="Nosaukums"/>
        <w:jc w:val="both"/>
      </w:pPr>
      <w:r>
        <w:t>TEIKA</w:t>
      </w:r>
    </w:p>
    <w:p w:rsidR="00FD0EEA" w:rsidRPr="0066489D" w:rsidRDefault="00FD0EEA" w:rsidP="00FD0EEA">
      <w:pPr>
        <w:spacing w:after="60"/>
        <w:rPr>
          <w:rFonts w:asciiTheme="minorHAnsi" w:hAnsiTheme="minorHAnsi"/>
        </w:rPr>
      </w:pPr>
      <w:r w:rsidRPr="0066489D">
        <w:rPr>
          <w:rFonts w:asciiTheme="minorHAnsi" w:hAnsiTheme="minorHAnsi"/>
        </w:rPr>
        <w:t>Kā saule, mēness, un zvaigznes radās pie debesīm</w:t>
      </w:r>
    </w:p>
    <w:p w:rsidR="00FD0EEA" w:rsidRPr="0066489D" w:rsidRDefault="00FD0EEA" w:rsidP="00FD0EEA">
      <w:pPr>
        <w:spacing w:after="60"/>
        <w:rPr>
          <w:rFonts w:asciiTheme="minorHAnsi" w:hAnsiTheme="minorHAnsi"/>
        </w:rPr>
      </w:pPr>
      <w:r w:rsidRPr="0066489D">
        <w:rPr>
          <w:rFonts w:asciiTheme="minorHAnsi" w:hAnsiTheme="minorHAnsi"/>
        </w:rPr>
        <w:t xml:space="preserve">Reiz dievs aiz gara laika iegriezies pie ciema kalēja un licis uzkalt apaļu ripu. Kalējs uzkalis. Dievs iegrūdis ripu vēlreiz ēzē, lai nokaist ugunīgā zelta krāsā, tad izgājis laukā uz pakalna un pakāris pie debesīm. </w:t>
      </w:r>
    </w:p>
    <w:p w:rsidR="00FD0EEA" w:rsidRPr="0066489D" w:rsidRDefault="00FD0EEA" w:rsidP="00FD0EEA">
      <w:pPr>
        <w:spacing w:after="60"/>
        <w:rPr>
          <w:rFonts w:asciiTheme="minorHAnsi" w:hAnsiTheme="minorHAnsi"/>
        </w:rPr>
      </w:pPr>
      <w:r w:rsidRPr="0066489D">
        <w:rPr>
          <w:rFonts w:asciiTheme="minorHAnsi" w:hAnsiTheme="minorHAnsi"/>
        </w:rPr>
        <w:t xml:space="preserve">Tā radusies saule. </w:t>
      </w:r>
    </w:p>
    <w:p w:rsidR="00FD0EEA" w:rsidRPr="0066489D" w:rsidRDefault="00FD0EEA" w:rsidP="00FD0EEA">
      <w:pPr>
        <w:spacing w:after="60"/>
        <w:rPr>
          <w:rFonts w:asciiTheme="minorHAnsi" w:hAnsiTheme="minorHAnsi"/>
        </w:rPr>
      </w:pPr>
      <w:r w:rsidRPr="0066489D">
        <w:rPr>
          <w:rFonts w:asciiTheme="minorHAnsi" w:hAnsiTheme="minorHAnsi"/>
        </w:rPr>
        <w:t xml:space="preserve">Tas noticis tajos aizlaikos, kad dievs ar velnu vēl sadzīvojuši itin draudzīgi. Gājuši viens pie otra ciemos. Reiz, kaimiņos pie velna ciemodamies, dievs no elles mielasta dziras </w:t>
      </w:r>
      <w:proofErr w:type="spellStart"/>
      <w:r w:rsidRPr="0066489D">
        <w:rPr>
          <w:rFonts w:asciiTheme="minorHAnsi" w:hAnsiTheme="minorHAnsi"/>
        </w:rPr>
        <w:t>maķenīt</w:t>
      </w:r>
      <w:proofErr w:type="spellEnd"/>
      <w:r w:rsidRPr="0066489D">
        <w:rPr>
          <w:rFonts w:asciiTheme="minorHAnsi" w:hAnsiTheme="minorHAnsi"/>
        </w:rPr>
        <w:t xml:space="preserve"> piereibis un sācis lielīties, ka šim debesīs esot pilna klēts labības un ugunīgs zelta spīdeklis pie paspārnes. </w:t>
      </w:r>
    </w:p>
    <w:p w:rsidR="00FD0EEA" w:rsidRPr="0066489D" w:rsidRDefault="00FD0EEA" w:rsidP="00FD0EEA">
      <w:pPr>
        <w:spacing w:after="60"/>
        <w:rPr>
          <w:rFonts w:asciiTheme="minorHAnsi" w:hAnsiTheme="minorHAnsi"/>
        </w:rPr>
      </w:pPr>
      <w:r w:rsidRPr="0066489D">
        <w:rPr>
          <w:rFonts w:asciiTheme="minorHAnsi" w:hAnsiTheme="minorHAnsi"/>
        </w:rPr>
        <w:t xml:space="preserve">Velns arī stāstījis par savu bagātību. Šim esot spoža sudraba sakta un vesela riekša greznu pērļu. </w:t>
      </w:r>
    </w:p>
    <w:p w:rsidR="00FD0EEA" w:rsidRPr="0066489D" w:rsidRDefault="00FD0EEA" w:rsidP="00FD0EEA">
      <w:pPr>
        <w:spacing w:after="60"/>
        <w:rPr>
          <w:rFonts w:asciiTheme="minorHAnsi" w:hAnsiTheme="minorHAnsi"/>
        </w:rPr>
      </w:pPr>
      <w:r w:rsidRPr="0066489D">
        <w:rPr>
          <w:rFonts w:asciiTheme="minorHAnsi" w:hAnsiTheme="minorHAnsi"/>
        </w:rPr>
        <w:t xml:space="preserve">Dievs aizgājis līdzi uz velna klēti un prasījis, lai dodot šim tos dārgumus pacilāt, vai tie esot arī smagi. Velns atļāvis. Dievs paņēmis sudraba saktu labajā rokā, pērļu riekšu kreisajā un — kā sviedis, tā uzsviedis blakus saulei debesīs. </w:t>
      </w:r>
    </w:p>
    <w:p w:rsidR="00FD0EEA" w:rsidRPr="0066489D" w:rsidRDefault="00FD0EEA" w:rsidP="00FD0EEA">
      <w:pPr>
        <w:spacing w:after="60"/>
        <w:rPr>
          <w:rFonts w:asciiTheme="minorHAnsi" w:hAnsiTheme="minorHAnsi"/>
        </w:rPr>
      </w:pPr>
      <w:r w:rsidRPr="0066489D">
        <w:rPr>
          <w:rFonts w:asciiTheme="minorHAnsi" w:hAnsiTheme="minorHAnsi"/>
        </w:rPr>
        <w:t xml:space="preserve">Tā radies mēness un zvaigznes. </w:t>
      </w:r>
    </w:p>
    <w:p w:rsidR="00FD0EEA" w:rsidRDefault="00FD0EEA" w:rsidP="00FD0EEA">
      <w:pPr>
        <w:spacing w:after="120"/>
        <w:jc w:val="left"/>
        <w:rPr>
          <w:rFonts w:asciiTheme="minorHAnsi" w:hAnsiTheme="minorHAnsi"/>
          <w:szCs w:val="24"/>
        </w:rPr>
      </w:pPr>
      <w:r w:rsidRPr="0066489D">
        <w:rPr>
          <w:rFonts w:asciiTheme="minorHAnsi" w:hAnsiTheme="minorHAnsi"/>
          <w:szCs w:val="24"/>
        </w:rPr>
        <w:t xml:space="preserve">Avots: </w:t>
      </w:r>
      <w:r w:rsidRPr="006743E3">
        <w:rPr>
          <w:rFonts w:asciiTheme="minorHAnsi" w:hAnsiTheme="minorHAnsi"/>
          <w:szCs w:val="24"/>
        </w:rPr>
        <w:t>www.pasakas.net</w:t>
      </w:r>
    </w:p>
    <w:p w:rsidR="00FD0EEA" w:rsidRPr="00D521C0" w:rsidRDefault="00FD0EEA" w:rsidP="00BC7181">
      <w:pPr>
        <w:spacing w:after="0"/>
        <w:rPr>
          <w:sz w:val="16"/>
        </w:rPr>
      </w:pPr>
    </w:p>
    <w:p w:rsidR="006941AA" w:rsidRPr="00FD0EEA" w:rsidRDefault="00D521C0" w:rsidP="006941AA">
      <w:pPr>
        <w:pStyle w:val="Sarakstarindkopa"/>
        <w:numPr>
          <w:ilvl w:val="0"/>
          <w:numId w:val="5"/>
        </w:numPr>
        <w:rPr>
          <w:rStyle w:val="Intensvsizclums"/>
          <w:color w:val="2F5496" w:themeColor="accent5" w:themeShade="BF"/>
        </w:rPr>
      </w:pPr>
      <w:r>
        <w:rPr>
          <w:rStyle w:val="Intensvsizclums"/>
          <w:color w:val="2F5496" w:themeColor="accent5" w:themeShade="BF"/>
        </w:rPr>
        <w:t>Mainīt</w:t>
      </w:r>
      <w:r w:rsidR="006941AA" w:rsidRPr="00FD0EEA">
        <w:rPr>
          <w:rStyle w:val="Intensvsizclums"/>
          <w:color w:val="2F5496" w:themeColor="accent5" w:themeShade="BF"/>
        </w:rPr>
        <w:t xml:space="preserve"> teksta un attēla savstarpējo novietojumu tā, lai teksts izvietotos apkārt attēlam</w:t>
      </w:r>
      <w:r w:rsidR="00DB338D" w:rsidRPr="00FD0EEA">
        <w:rPr>
          <w:rStyle w:val="Intensvsizclums"/>
          <w:color w:val="2F5496" w:themeColor="accent5" w:themeShade="BF"/>
        </w:rPr>
        <w:t xml:space="preserve"> (Taisnstūrveida / Square)</w:t>
      </w:r>
      <w:r w:rsidR="006941AA" w:rsidRPr="00FD0EEA">
        <w:rPr>
          <w:rStyle w:val="Intensvsizclums"/>
          <w:color w:val="2F5496" w:themeColor="accent5" w:themeShade="BF"/>
        </w:rPr>
        <w:t>.</w:t>
      </w:r>
    </w:p>
    <w:p w:rsidR="0066489D" w:rsidRPr="00FD0EEA" w:rsidRDefault="00BC7181" w:rsidP="006941AA">
      <w:pPr>
        <w:pStyle w:val="Sarakstarindkopa"/>
        <w:numPr>
          <w:ilvl w:val="0"/>
          <w:numId w:val="5"/>
        </w:numPr>
        <w:rPr>
          <w:rStyle w:val="Intensvsizclums"/>
          <w:color w:val="2F5496" w:themeColor="accent5" w:themeShade="BF"/>
        </w:rPr>
      </w:pPr>
      <w:r>
        <w:rPr>
          <w:rStyle w:val="Intensvsizclums"/>
          <w:color w:val="2F5496" w:themeColor="accent5" w:themeShade="BF"/>
        </w:rPr>
        <w:t>Pārvietot attēlus</w:t>
      </w:r>
      <w:r w:rsidR="0066489D" w:rsidRPr="00FD0EEA">
        <w:rPr>
          <w:rStyle w:val="Intensvsizclums"/>
          <w:color w:val="2F5496" w:themeColor="accent5" w:themeShade="BF"/>
        </w:rPr>
        <w:t xml:space="preserve"> tā, kā parādīts paraugā:</w:t>
      </w:r>
    </w:p>
    <w:p w:rsidR="0066489D" w:rsidRDefault="0066489D" w:rsidP="0066489D">
      <w:pPr>
        <w:jc w:val="center"/>
      </w:pPr>
      <w:r>
        <w:rPr>
          <w:noProof/>
          <w:lang w:eastAsia="lv-LV"/>
        </w:rPr>
        <w:drawing>
          <wp:inline distT="0" distB="0" distL="0" distR="0">
            <wp:extent cx="5200650" cy="2607275"/>
            <wp:effectExtent l="152400" t="114300" r="152400" b="1174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04333.tmp"/>
                    <pic:cNvPicPr/>
                  </pic:nvPicPr>
                  <pic:blipFill>
                    <a:blip r:embed="rId8">
                      <a:extLst>
                        <a:ext uri="{28A0092B-C50C-407E-A947-70E740481C1C}">
                          <a14:useLocalDpi xmlns:a14="http://schemas.microsoft.com/office/drawing/2010/main" val="0"/>
                        </a:ext>
                      </a:extLst>
                    </a:blip>
                    <a:stretch>
                      <a:fillRect/>
                    </a:stretch>
                  </pic:blipFill>
                  <pic:spPr>
                    <a:xfrm>
                      <a:off x="0" y="0"/>
                      <a:ext cx="5204082" cy="2608996"/>
                    </a:xfrm>
                    <a:prstGeom prst="rect">
                      <a:avLst/>
                    </a:prstGeom>
                    <a:ln>
                      <a:solidFill>
                        <a:schemeClr val="accent1"/>
                      </a:solidFill>
                    </a:ln>
                    <a:effectLst>
                      <a:outerShdw blurRad="63500" sx="102000" sy="102000" algn="ctr" rotWithShape="0">
                        <a:prstClr val="black">
                          <a:alpha val="40000"/>
                        </a:prstClr>
                      </a:outerShdw>
                    </a:effectLst>
                  </pic:spPr>
                </pic:pic>
              </a:graphicData>
            </a:graphic>
          </wp:inline>
        </w:drawing>
      </w:r>
    </w:p>
    <w:p w:rsidR="00000000" w:rsidRPr="00BC7181" w:rsidRDefault="00BC7181" w:rsidP="00BC7181">
      <w:pPr>
        <w:spacing w:after="120"/>
        <w:jc w:val="left"/>
        <w:rPr>
          <w:rStyle w:val="Intensvsizclums"/>
          <w:color w:val="2F5496" w:themeColor="accent5" w:themeShade="BF"/>
        </w:rPr>
      </w:pPr>
      <w:r w:rsidRPr="00BC7181">
        <w:rPr>
          <w:rStyle w:val="Intensvsizclums"/>
          <w:color w:val="2F5496" w:themeColor="accent5" w:themeShade="BF"/>
        </w:rPr>
        <w:lastRenderedPageBreak/>
        <w:t xml:space="preserve">4. </w:t>
      </w:r>
      <w:r w:rsidR="0027415D" w:rsidRPr="00BC7181">
        <w:rPr>
          <w:rStyle w:val="Intensvsizclums"/>
          <w:color w:val="2F5496" w:themeColor="accent5" w:themeShade="BF"/>
        </w:rPr>
        <w:t>Teikas virsrakstam noteikt 16. izmēra burtus</w:t>
      </w:r>
      <w:r w:rsidR="00782C1F">
        <w:rPr>
          <w:rStyle w:val="Intensvsizclums"/>
          <w:color w:val="2F5496" w:themeColor="accent5" w:themeShade="BF"/>
        </w:rPr>
        <w:t>.</w:t>
      </w:r>
    </w:p>
    <w:p w:rsidR="00000000" w:rsidRPr="00BC7181" w:rsidRDefault="00BC7181" w:rsidP="00BC7181">
      <w:pPr>
        <w:spacing w:after="120"/>
        <w:jc w:val="left"/>
        <w:rPr>
          <w:rStyle w:val="Intensvsizclums"/>
          <w:color w:val="2F5496" w:themeColor="accent5" w:themeShade="BF"/>
        </w:rPr>
      </w:pPr>
      <w:r w:rsidRPr="00BC7181">
        <w:rPr>
          <w:rStyle w:val="Intensvsizclums"/>
          <w:color w:val="2F5496" w:themeColor="accent5" w:themeShade="BF"/>
        </w:rPr>
        <w:t xml:space="preserve">5. </w:t>
      </w:r>
      <w:r w:rsidR="0027415D" w:rsidRPr="00BC7181">
        <w:rPr>
          <w:rStyle w:val="Intensvsizclums"/>
          <w:color w:val="2F5496" w:themeColor="accent5" w:themeShade="BF"/>
        </w:rPr>
        <w:t>Centrēt virsrakstu</w:t>
      </w:r>
      <w:r w:rsidR="00782C1F">
        <w:rPr>
          <w:rStyle w:val="Intensvsizclums"/>
          <w:color w:val="2F5496" w:themeColor="accent5" w:themeShade="BF"/>
        </w:rPr>
        <w:t>.</w:t>
      </w:r>
    </w:p>
    <w:p w:rsidR="00000000" w:rsidRPr="00BC7181" w:rsidRDefault="00BC7181" w:rsidP="00BC7181">
      <w:pPr>
        <w:spacing w:after="120"/>
        <w:jc w:val="left"/>
        <w:rPr>
          <w:rStyle w:val="Intensvsizclums"/>
          <w:color w:val="2F5496" w:themeColor="accent5" w:themeShade="BF"/>
        </w:rPr>
      </w:pPr>
      <w:r w:rsidRPr="00BC7181">
        <w:rPr>
          <w:rStyle w:val="Intensvsizclums"/>
          <w:color w:val="2F5496" w:themeColor="accent5" w:themeShade="BF"/>
        </w:rPr>
        <w:t xml:space="preserve">6. </w:t>
      </w:r>
      <w:r w:rsidR="0027415D" w:rsidRPr="00BC7181">
        <w:rPr>
          <w:rStyle w:val="Intensvsizclums"/>
          <w:color w:val="2F5496" w:themeColor="accent5" w:themeShade="BF"/>
        </w:rPr>
        <w:t>Pēdējo teksta rindu līdzināt pēc labās malas</w:t>
      </w:r>
      <w:r>
        <w:rPr>
          <w:rStyle w:val="Intensvsizclums"/>
          <w:color w:val="2F5496" w:themeColor="accent5" w:themeShade="BF"/>
        </w:rPr>
        <w:t xml:space="preserve"> un formatēt slīprakstā.</w:t>
      </w:r>
    </w:p>
    <w:p w:rsidR="00000000" w:rsidRDefault="00BC7181" w:rsidP="00BC7181">
      <w:pPr>
        <w:spacing w:after="120"/>
        <w:jc w:val="left"/>
        <w:rPr>
          <w:rStyle w:val="Intensvsizclums"/>
          <w:color w:val="2F5496" w:themeColor="accent5" w:themeShade="BF"/>
        </w:rPr>
      </w:pPr>
      <w:r w:rsidRPr="00BC7181">
        <w:rPr>
          <w:rStyle w:val="Intensvsizclums"/>
          <w:color w:val="2F5496" w:themeColor="accent5" w:themeShade="BF"/>
        </w:rPr>
        <w:t xml:space="preserve">7. </w:t>
      </w:r>
      <w:r>
        <w:rPr>
          <w:rStyle w:val="Intensvsizclums"/>
          <w:color w:val="2F5496" w:themeColor="accent5" w:themeShade="BF"/>
        </w:rPr>
        <w:t>Teikas teksta pirmās rindkopas pirmo vārdu</w:t>
      </w:r>
      <w:r w:rsidR="0027415D" w:rsidRPr="00BC7181">
        <w:rPr>
          <w:rStyle w:val="Intensvsizclums"/>
          <w:color w:val="2F5496" w:themeColor="accent5" w:themeShade="BF"/>
        </w:rPr>
        <w:t xml:space="preserve"> </w:t>
      </w:r>
      <w:r w:rsidR="0027415D" w:rsidRPr="00BC7181">
        <w:rPr>
          <w:rStyle w:val="Intensvsizclums"/>
          <w:color w:val="2F5496" w:themeColor="accent5" w:themeShade="BF"/>
        </w:rPr>
        <w:t>for</w:t>
      </w:r>
      <w:r w:rsidR="0027415D" w:rsidRPr="00BC7181">
        <w:rPr>
          <w:rStyle w:val="Intensvsizclums"/>
          <w:color w:val="2F5496" w:themeColor="accent5" w:themeShade="BF"/>
        </w:rPr>
        <w:t>matēt treknrakstā</w:t>
      </w:r>
      <w:r w:rsidR="00782C1F">
        <w:rPr>
          <w:rStyle w:val="Intensvsizclums"/>
          <w:color w:val="2F5496" w:themeColor="accent5" w:themeShade="BF"/>
        </w:rPr>
        <w:t>.</w:t>
      </w:r>
    </w:p>
    <w:p w:rsidR="00782C1F" w:rsidRPr="00BC7181" w:rsidRDefault="00782C1F" w:rsidP="00BC7181">
      <w:pPr>
        <w:spacing w:after="120"/>
        <w:jc w:val="left"/>
        <w:rPr>
          <w:rStyle w:val="Intensvsizclums"/>
          <w:color w:val="2F5496" w:themeColor="accent5" w:themeShade="BF"/>
        </w:rPr>
      </w:pPr>
      <w:r>
        <w:rPr>
          <w:rStyle w:val="Intensvsizclums"/>
          <w:color w:val="2F5496" w:themeColor="accent5" w:themeShade="BF"/>
        </w:rPr>
        <w:t>8. Saglabāt veiktās izmaiņas.</w:t>
      </w:r>
    </w:p>
    <w:p w:rsidR="00BC7181" w:rsidRDefault="00BC7181" w:rsidP="00BC7181">
      <w:pPr>
        <w:pStyle w:val="Nosaukums"/>
        <w:jc w:val="both"/>
      </w:pPr>
      <w:r>
        <w:t>TEIKA</w:t>
      </w:r>
    </w:p>
    <w:p w:rsidR="00BC7181" w:rsidRPr="00BC7181" w:rsidRDefault="00BC7181" w:rsidP="00BC7181">
      <w:pPr>
        <w:spacing w:after="60"/>
        <w:jc w:val="left"/>
        <w:rPr>
          <w:rFonts w:asciiTheme="minorHAnsi" w:hAnsiTheme="minorHAnsi"/>
          <w:szCs w:val="32"/>
        </w:rPr>
      </w:pPr>
      <w:r w:rsidRPr="00BC7181">
        <w:rPr>
          <w:rFonts w:asciiTheme="minorHAnsi" w:hAnsiTheme="minorHAnsi"/>
          <w:szCs w:val="32"/>
        </w:rPr>
        <w:t>Kā saule, mēness, un zvaigznes radās pie debesīm</w:t>
      </w:r>
    </w:p>
    <w:p w:rsidR="00BC7181" w:rsidRPr="0066489D" w:rsidRDefault="00BC7181" w:rsidP="00BC7181">
      <w:pPr>
        <w:spacing w:after="60"/>
        <w:rPr>
          <w:rFonts w:asciiTheme="minorHAnsi" w:hAnsiTheme="minorHAnsi"/>
        </w:rPr>
      </w:pPr>
      <w:r w:rsidRPr="0066489D">
        <w:rPr>
          <w:rFonts w:asciiTheme="minorHAnsi" w:hAnsiTheme="minorHAnsi"/>
        </w:rPr>
        <w:t xml:space="preserve">Reiz dievs aiz gara laika iegriezies pie ciema kalēja un licis uzkalt apaļu ripu. Kalējs uzkalis. Dievs iegrūdis ripu vēlreiz ēzē, lai nokaist ugunīgā zelta krāsā, tad izgājis laukā uz pakalna un pakāris pie debesīm. </w:t>
      </w:r>
    </w:p>
    <w:p w:rsidR="00BC7181" w:rsidRPr="0066489D" w:rsidRDefault="00BC7181" w:rsidP="00BC7181">
      <w:pPr>
        <w:spacing w:after="60"/>
        <w:rPr>
          <w:rFonts w:asciiTheme="minorHAnsi" w:hAnsiTheme="minorHAnsi"/>
        </w:rPr>
      </w:pPr>
      <w:r w:rsidRPr="0066489D">
        <w:rPr>
          <w:rFonts w:asciiTheme="minorHAnsi" w:hAnsiTheme="minorHAnsi"/>
        </w:rPr>
        <w:t xml:space="preserve">Tā radusies saule. </w:t>
      </w:r>
    </w:p>
    <w:p w:rsidR="00BC7181" w:rsidRPr="0066489D" w:rsidRDefault="00BC7181" w:rsidP="00BC7181">
      <w:pPr>
        <w:spacing w:after="60"/>
        <w:rPr>
          <w:rFonts w:asciiTheme="minorHAnsi" w:hAnsiTheme="minorHAnsi"/>
        </w:rPr>
      </w:pPr>
      <w:r w:rsidRPr="0066489D">
        <w:rPr>
          <w:rFonts w:asciiTheme="minorHAnsi" w:hAnsiTheme="minorHAnsi"/>
        </w:rPr>
        <w:t xml:space="preserve">Tas noticis tajos aizlaikos, kad dievs ar velnu vēl sadzīvojuši itin draudzīgi. Gājuši viens pie otra ciemos. Reiz, kaimiņos pie velna ciemodamies, dievs no elles mielasta dziras </w:t>
      </w:r>
      <w:proofErr w:type="spellStart"/>
      <w:r w:rsidRPr="0066489D">
        <w:rPr>
          <w:rFonts w:asciiTheme="minorHAnsi" w:hAnsiTheme="minorHAnsi"/>
        </w:rPr>
        <w:t>maķenīt</w:t>
      </w:r>
      <w:proofErr w:type="spellEnd"/>
      <w:r w:rsidRPr="0066489D">
        <w:rPr>
          <w:rFonts w:asciiTheme="minorHAnsi" w:hAnsiTheme="minorHAnsi"/>
        </w:rPr>
        <w:t xml:space="preserve"> piereibis un sācis lielīties, ka šim debesīs esot pilna klēts labības un ugunīgs zelta spīdeklis pie paspārnes. </w:t>
      </w:r>
    </w:p>
    <w:p w:rsidR="00BC7181" w:rsidRPr="0066489D" w:rsidRDefault="00BC7181" w:rsidP="00BC7181">
      <w:pPr>
        <w:spacing w:after="60"/>
        <w:rPr>
          <w:rFonts w:asciiTheme="minorHAnsi" w:hAnsiTheme="minorHAnsi"/>
        </w:rPr>
      </w:pPr>
      <w:r w:rsidRPr="0066489D">
        <w:rPr>
          <w:rFonts w:asciiTheme="minorHAnsi" w:hAnsiTheme="minorHAnsi"/>
        </w:rPr>
        <w:t xml:space="preserve">Velns arī stāstījis par savu bagātību. Šim esot spoža sudraba sakta un vesela riekša greznu pērļu. </w:t>
      </w:r>
    </w:p>
    <w:p w:rsidR="00BC7181" w:rsidRPr="0066489D" w:rsidRDefault="00BC7181" w:rsidP="00BC7181">
      <w:pPr>
        <w:spacing w:after="60"/>
        <w:rPr>
          <w:rFonts w:asciiTheme="minorHAnsi" w:hAnsiTheme="minorHAnsi"/>
        </w:rPr>
      </w:pPr>
      <w:r w:rsidRPr="0066489D">
        <w:rPr>
          <w:rFonts w:asciiTheme="minorHAnsi" w:hAnsiTheme="minorHAnsi"/>
        </w:rPr>
        <w:t xml:space="preserve">Dievs aizgājis līdzi uz velna klēti un prasījis, lai dodot šim tos dārgumus pacilāt, vai tie esot arī smagi. Velns atļāvis. Dievs paņēmis sudraba saktu labajā rokā, pērļu riekšu kreisajā un — kā sviedis, tā uzsviedis blakus saulei debesīs. </w:t>
      </w:r>
    </w:p>
    <w:p w:rsidR="00BC7181" w:rsidRPr="0066489D" w:rsidRDefault="00BC7181" w:rsidP="00BC7181">
      <w:pPr>
        <w:spacing w:after="60"/>
        <w:rPr>
          <w:rFonts w:asciiTheme="minorHAnsi" w:hAnsiTheme="minorHAnsi"/>
        </w:rPr>
      </w:pPr>
      <w:r w:rsidRPr="0066489D">
        <w:rPr>
          <w:rFonts w:asciiTheme="minorHAnsi" w:hAnsiTheme="minorHAnsi"/>
        </w:rPr>
        <w:t xml:space="preserve">Tā radies mēness un zvaigznes. </w:t>
      </w:r>
    </w:p>
    <w:p w:rsidR="00BC7181" w:rsidRDefault="00BC7181" w:rsidP="00BC7181">
      <w:pPr>
        <w:spacing w:after="120"/>
        <w:jc w:val="left"/>
        <w:rPr>
          <w:rFonts w:asciiTheme="minorHAnsi" w:hAnsiTheme="minorHAnsi"/>
          <w:szCs w:val="24"/>
        </w:rPr>
      </w:pPr>
      <w:r w:rsidRPr="0066489D">
        <w:rPr>
          <w:rFonts w:asciiTheme="minorHAnsi" w:hAnsiTheme="minorHAnsi"/>
          <w:szCs w:val="24"/>
        </w:rPr>
        <w:t xml:space="preserve">Avots: </w:t>
      </w:r>
      <w:r w:rsidRPr="006743E3">
        <w:rPr>
          <w:rFonts w:asciiTheme="minorHAnsi" w:hAnsiTheme="minorHAnsi"/>
          <w:szCs w:val="24"/>
        </w:rPr>
        <w:t>www.pasakas.net</w:t>
      </w:r>
      <w:bookmarkStart w:id="0" w:name="_GoBack"/>
      <w:bookmarkEnd w:id="0"/>
    </w:p>
    <w:p w:rsidR="00782C1F" w:rsidRPr="0082105D" w:rsidRDefault="00782C1F" w:rsidP="0082105D">
      <w:pPr>
        <w:spacing w:after="0"/>
        <w:jc w:val="left"/>
        <w:rPr>
          <w:rStyle w:val="Intensvsizclums"/>
          <w:color w:val="2F5496" w:themeColor="accent5" w:themeShade="BF"/>
          <w:sz w:val="20"/>
        </w:rPr>
      </w:pPr>
    </w:p>
    <w:p w:rsidR="006743E3" w:rsidRPr="00BC7181" w:rsidRDefault="00BC7181" w:rsidP="006941AA">
      <w:pPr>
        <w:spacing w:after="120"/>
        <w:jc w:val="left"/>
        <w:rPr>
          <w:rStyle w:val="Intensvsizclums"/>
          <w:color w:val="2F5496" w:themeColor="accent5" w:themeShade="BF"/>
        </w:rPr>
      </w:pPr>
      <w:r w:rsidRPr="00BC7181">
        <w:rPr>
          <w:rStyle w:val="Intensvsizclums"/>
          <w:color w:val="2F5496" w:themeColor="accent5" w:themeShade="BF"/>
        </w:rPr>
        <w:t>Paraugs:</w:t>
      </w:r>
    </w:p>
    <w:p w:rsidR="00BC7181" w:rsidRPr="00BC7181" w:rsidRDefault="00782C1F" w:rsidP="00782C1F">
      <w:pPr>
        <w:spacing w:after="120"/>
        <w:jc w:val="left"/>
        <w:rPr>
          <w:rFonts w:asciiTheme="minorHAnsi" w:hAnsiTheme="minorHAnsi"/>
          <w:i/>
          <w:szCs w:val="24"/>
        </w:rPr>
      </w:pPr>
      <w:r w:rsidRPr="00782C1F">
        <w:rPr>
          <w:rFonts w:asciiTheme="minorHAnsi" w:hAnsiTheme="minorHAnsi"/>
          <w:i/>
          <w:szCs w:val="24"/>
        </w:rPr>
        <w:drawing>
          <wp:inline distT="0" distB="0" distL="0" distR="0" wp14:anchorId="22DCFEFA" wp14:editId="132E81E8">
            <wp:extent cx="5922405" cy="3105150"/>
            <wp:effectExtent l="152400" t="114300" r="154940" b="114300"/>
            <wp:docPr id="6" name="Attēls 5" descr="Ekrāna izgriez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descr="Ekrāna izgriezums"/>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22405" cy="3105150"/>
                    </a:xfrm>
                    <a:prstGeom prst="rect">
                      <a:avLst/>
                    </a:prstGeom>
                    <a:ln>
                      <a:solidFill>
                        <a:schemeClr val="accent1"/>
                      </a:solidFill>
                    </a:ln>
                    <a:effectLst>
                      <a:outerShdw blurRad="63500" sx="102000" sy="102000" algn="ctr" rotWithShape="0">
                        <a:prstClr val="black">
                          <a:alpha val="40000"/>
                        </a:prstClr>
                      </a:outerShdw>
                    </a:effectLst>
                  </pic:spPr>
                </pic:pic>
              </a:graphicData>
            </a:graphic>
          </wp:inline>
        </w:drawing>
      </w:r>
    </w:p>
    <w:sectPr w:rsidR="00BC7181" w:rsidRPr="00BC7181" w:rsidSect="00791224">
      <w:headerReference w:type="default" r:id="rId10"/>
      <w:footerReference w:type="default" r:id="rId11"/>
      <w:pgSz w:w="11907" w:h="16839"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5D" w:rsidRDefault="0027415D" w:rsidP="001E4EF5">
      <w:r>
        <w:separator/>
      </w:r>
    </w:p>
  </w:endnote>
  <w:endnote w:type="continuationSeparator" w:id="0">
    <w:p w:rsidR="0027415D" w:rsidRDefault="0027415D" w:rsidP="001E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24" w:rsidRPr="00DE5311" w:rsidRDefault="00791224" w:rsidP="00F1281F">
    <w:pPr>
      <w:pStyle w:val="Kjene"/>
      <w:tabs>
        <w:tab w:val="clear" w:pos="4153"/>
        <w:tab w:val="clear" w:pos="8306"/>
        <w:tab w:val="center" w:pos="4395"/>
      </w:tabs>
      <w:rPr>
        <w:rFonts w:asciiTheme="minorHAnsi" w:hAnsiTheme="minorHAnsi"/>
        <w:sz w:val="22"/>
      </w:rPr>
    </w:pPr>
    <w:r w:rsidRPr="00DE5311">
      <w:rPr>
        <w:rFonts w:asciiTheme="minorHAnsi" w:hAnsiTheme="minorHAnsi" w:cs="Consolas"/>
        <w:i/>
        <w:noProof/>
        <w:sz w:val="22"/>
      </w:rPr>
      <w:fldChar w:fldCharType="begin"/>
    </w:r>
    <w:r w:rsidRPr="00DE5311">
      <w:rPr>
        <w:rFonts w:asciiTheme="minorHAnsi" w:hAnsiTheme="minorHAnsi" w:cs="Consolas"/>
        <w:i/>
        <w:noProof/>
        <w:sz w:val="22"/>
      </w:rPr>
      <w:instrText xml:space="preserve"> FILENAME   \* MERGEFORMAT </w:instrText>
    </w:r>
    <w:r w:rsidRPr="00DE5311">
      <w:rPr>
        <w:rFonts w:asciiTheme="minorHAnsi" w:hAnsiTheme="minorHAnsi" w:cs="Consolas"/>
        <w:i/>
        <w:noProof/>
        <w:sz w:val="22"/>
      </w:rPr>
      <w:fldChar w:fldCharType="separate"/>
    </w:r>
    <w:r w:rsidRPr="00DE5311">
      <w:rPr>
        <w:rFonts w:asciiTheme="minorHAnsi" w:hAnsiTheme="minorHAnsi" w:cs="Consolas"/>
        <w:i/>
        <w:noProof/>
        <w:sz w:val="22"/>
      </w:rPr>
      <w:t>4K_03_0</w:t>
    </w:r>
    <w:r w:rsidR="006941AA">
      <w:rPr>
        <w:rFonts w:asciiTheme="minorHAnsi" w:hAnsiTheme="minorHAnsi" w:cs="Consolas"/>
        <w:i/>
        <w:noProof/>
        <w:sz w:val="22"/>
      </w:rPr>
      <w:t>4_V1</w:t>
    </w:r>
    <w:r w:rsidRPr="00DE5311">
      <w:rPr>
        <w:rFonts w:asciiTheme="minorHAnsi" w:hAnsiTheme="minorHAnsi" w:cs="Consolas"/>
        <w:i/>
        <w:noProof/>
        <w:sz w:val="22"/>
      </w:rPr>
      <w:t>.docx</w:t>
    </w:r>
    <w:r w:rsidRPr="00DE5311">
      <w:rPr>
        <w:rFonts w:asciiTheme="minorHAnsi" w:hAnsiTheme="minorHAnsi" w:cs="Consolas"/>
        <w:i/>
        <w:noProof/>
        <w:sz w:val="22"/>
      </w:rPr>
      <w:fldChar w:fldCharType="end"/>
    </w:r>
    <w:r w:rsidRPr="00DE5311">
      <w:rPr>
        <w:rFonts w:asciiTheme="minorHAnsi" w:hAnsiTheme="minorHAnsi" w:cs="Consolas"/>
        <w:i/>
        <w:noProof/>
        <w:sz w:val="22"/>
      </w:rPr>
      <w:tab/>
    </w:r>
    <w:r w:rsidR="00F1281F" w:rsidRPr="00DE5311">
      <w:rPr>
        <w:rFonts w:asciiTheme="minorHAnsi" w:hAnsiTheme="minorHAnsi" w:cs="Consolas"/>
        <w:i/>
        <w:noProof/>
        <w:sz w:val="22"/>
      </w:rPr>
      <w:t xml:space="preserve"> </w:t>
    </w:r>
    <w:r w:rsidR="00F1281F" w:rsidRPr="00DE5311">
      <w:rPr>
        <w:rFonts w:asciiTheme="minorHAnsi" w:hAnsiTheme="minorHAnsi" w:cs="Consolas"/>
        <w:noProof/>
        <w:sz w:val="22"/>
      </w:rPr>
      <w:t xml:space="preserve">        </w:t>
    </w:r>
    <w:r w:rsidR="00F16665" w:rsidRPr="00DE5311">
      <w:rPr>
        <w:rFonts w:asciiTheme="minorHAnsi" w:hAnsiTheme="minorHAnsi" w:cs="Consolas"/>
        <w:noProof/>
        <w:sz w:val="22"/>
      </w:rPr>
      <w:t xml:space="preserve">  </w:t>
    </w:r>
    <w:r w:rsidR="00DE5311">
      <w:rPr>
        <w:rFonts w:asciiTheme="minorHAnsi" w:hAnsiTheme="minorHAnsi" w:cs="Consolas"/>
        <w:noProof/>
        <w:sz w:val="22"/>
      </w:rPr>
      <w:t xml:space="preserve">            </w:t>
    </w:r>
    <w:r w:rsidR="00F16665" w:rsidRPr="00DE5311">
      <w:rPr>
        <w:rFonts w:asciiTheme="minorHAnsi" w:hAnsiTheme="minorHAnsi" w:cs="Consolas"/>
        <w:noProof/>
        <w:sz w:val="22"/>
      </w:rPr>
      <w:t xml:space="preserve"> </w:t>
    </w:r>
    <w:r w:rsidR="00F1281F" w:rsidRPr="00DE5311">
      <w:rPr>
        <w:rFonts w:asciiTheme="minorHAnsi" w:hAnsiTheme="minorHAnsi" w:cs="Consolas"/>
        <w:noProof/>
        <w:sz w:val="22"/>
      </w:rPr>
      <w:t xml:space="preserve"> </w:t>
    </w:r>
    <w:r w:rsidRPr="00DE5311">
      <w:rPr>
        <w:rFonts w:asciiTheme="minorHAnsi" w:hAnsiTheme="minorHAnsi"/>
        <w:sz w:val="22"/>
      </w:rPr>
      <w:t xml:space="preserve">Materiālu pārpublicēšanas gadījumā, likt atsauci uz </w:t>
    </w:r>
    <w:proofErr w:type="spellStart"/>
    <w:r w:rsidRPr="00DE5311">
      <w:rPr>
        <w:rFonts w:asciiTheme="minorHAnsi" w:hAnsiTheme="minorHAnsi"/>
        <w:sz w:val="22"/>
      </w:rPr>
      <w:t>Start</w:t>
    </w:r>
    <w:proofErr w:type="spellEnd"/>
    <w:r w:rsidRPr="00DE5311">
      <w:rPr>
        <w:rFonts w:asciiTheme="minorHAnsi" w:hAnsiTheme="minorHAnsi"/>
        <w:sz w:val="22"/>
      </w:rPr>
      <w:t xml:space="preserve"> (IT)</w:t>
    </w:r>
    <w:r w:rsidRPr="00DE5311">
      <w:rPr>
        <w:rFonts w:asciiTheme="minorHAnsi" w:hAnsiTheme="minorHAnsi"/>
        <w:sz w:val="22"/>
      </w:rPr>
      <w:tab/>
    </w:r>
    <w:r w:rsidR="00F16665" w:rsidRPr="00DE5311">
      <w:rPr>
        <w:rFonts w:asciiTheme="minorHAnsi" w:hAnsiTheme="minorHAnsi"/>
        <w:sz w:val="22"/>
      </w:rPr>
      <w:t xml:space="preserve">     </w:t>
    </w:r>
    <w:r w:rsidRPr="00DE5311">
      <w:rPr>
        <w:rFonts w:asciiTheme="minorHAnsi" w:hAnsiTheme="minorHAnsi"/>
        <w:sz w:val="22"/>
      </w:rPr>
      <w:fldChar w:fldCharType="begin"/>
    </w:r>
    <w:r w:rsidRPr="00DE5311">
      <w:rPr>
        <w:rFonts w:asciiTheme="minorHAnsi" w:hAnsiTheme="minorHAnsi"/>
        <w:sz w:val="22"/>
      </w:rPr>
      <w:instrText xml:space="preserve"> PAGE   \* MERGEFORMAT </w:instrText>
    </w:r>
    <w:r w:rsidRPr="00DE5311">
      <w:rPr>
        <w:rFonts w:asciiTheme="minorHAnsi" w:hAnsiTheme="minorHAnsi"/>
        <w:sz w:val="22"/>
      </w:rPr>
      <w:fldChar w:fldCharType="separate"/>
    </w:r>
    <w:r w:rsidR="00B4191A">
      <w:rPr>
        <w:rFonts w:asciiTheme="minorHAnsi" w:hAnsiTheme="minorHAnsi"/>
        <w:noProof/>
        <w:sz w:val="22"/>
      </w:rPr>
      <w:t>1</w:t>
    </w:r>
    <w:r w:rsidRPr="00DE5311">
      <w:rPr>
        <w:rFonts w:asciiTheme="minorHAnsi" w:hAnsiTheme="minorHAnsi"/>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5D" w:rsidRDefault="0027415D" w:rsidP="001E4EF5">
      <w:r>
        <w:separator/>
      </w:r>
    </w:p>
  </w:footnote>
  <w:footnote w:type="continuationSeparator" w:id="0">
    <w:p w:rsidR="0027415D" w:rsidRDefault="0027415D" w:rsidP="001E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24" w:rsidRDefault="00791224" w:rsidP="00F1281F">
    <w:pPr>
      <w:pStyle w:val="Galvene"/>
      <w:tabs>
        <w:tab w:val="clear" w:pos="8306"/>
        <w:tab w:val="right" w:pos="9214"/>
      </w:tabs>
    </w:pPr>
    <w:r>
      <w:tab/>
    </w:r>
    <w:r>
      <w:tab/>
    </w:r>
    <w:r w:rsidRPr="00AE06EA">
      <w:rPr>
        <w:rFonts w:ascii="Consolas" w:hAnsi="Consolas" w:cs="Consolas"/>
        <w:b/>
        <w:noProof/>
        <w:color w:val="F35957"/>
        <w:sz w:val="20"/>
        <w:lang w:eastAsia="lv-LV"/>
      </w:rPr>
      <w:drawing>
        <wp:inline distT="0" distB="0" distL="0" distR="0" wp14:anchorId="2A7EF1BF" wp14:editId="630D06F9">
          <wp:extent cx="952500" cy="400050"/>
          <wp:effectExtent l="19050" t="0" r="0" b="0"/>
          <wp:docPr id="1"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637"/>
    <w:multiLevelType w:val="hybridMultilevel"/>
    <w:tmpl w:val="C792DED2"/>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171A0779"/>
    <w:multiLevelType w:val="hybridMultilevel"/>
    <w:tmpl w:val="B680BB8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nsid w:val="19DB0E16"/>
    <w:multiLevelType w:val="hybridMultilevel"/>
    <w:tmpl w:val="084CCBAA"/>
    <w:lvl w:ilvl="0" w:tplc="E110A752">
      <w:start w:val="1"/>
      <w:numFmt w:val="bullet"/>
      <w:lvlText w:val="•"/>
      <w:lvlJc w:val="left"/>
      <w:pPr>
        <w:tabs>
          <w:tab w:val="num" w:pos="720"/>
        </w:tabs>
        <w:ind w:left="720" w:hanging="360"/>
      </w:pPr>
      <w:rPr>
        <w:rFonts w:ascii="Arial" w:hAnsi="Arial" w:hint="default"/>
      </w:rPr>
    </w:lvl>
    <w:lvl w:ilvl="1" w:tplc="81283E66" w:tentative="1">
      <w:start w:val="1"/>
      <w:numFmt w:val="bullet"/>
      <w:lvlText w:val="•"/>
      <w:lvlJc w:val="left"/>
      <w:pPr>
        <w:tabs>
          <w:tab w:val="num" w:pos="1440"/>
        </w:tabs>
        <w:ind w:left="1440" w:hanging="360"/>
      </w:pPr>
      <w:rPr>
        <w:rFonts w:ascii="Arial" w:hAnsi="Arial" w:hint="default"/>
      </w:rPr>
    </w:lvl>
    <w:lvl w:ilvl="2" w:tplc="3836D684" w:tentative="1">
      <w:start w:val="1"/>
      <w:numFmt w:val="bullet"/>
      <w:lvlText w:val="•"/>
      <w:lvlJc w:val="left"/>
      <w:pPr>
        <w:tabs>
          <w:tab w:val="num" w:pos="2160"/>
        </w:tabs>
        <w:ind w:left="2160" w:hanging="360"/>
      </w:pPr>
      <w:rPr>
        <w:rFonts w:ascii="Arial" w:hAnsi="Arial" w:hint="default"/>
      </w:rPr>
    </w:lvl>
    <w:lvl w:ilvl="3" w:tplc="265CF628" w:tentative="1">
      <w:start w:val="1"/>
      <w:numFmt w:val="bullet"/>
      <w:lvlText w:val="•"/>
      <w:lvlJc w:val="left"/>
      <w:pPr>
        <w:tabs>
          <w:tab w:val="num" w:pos="2880"/>
        </w:tabs>
        <w:ind w:left="2880" w:hanging="360"/>
      </w:pPr>
      <w:rPr>
        <w:rFonts w:ascii="Arial" w:hAnsi="Arial" w:hint="default"/>
      </w:rPr>
    </w:lvl>
    <w:lvl w:ilvl="4" w:tplc="E58A7C80" w:tentative="1">
      <w:start w:val="1"/>
      <w:numFmt w:val="bullet"/>
      <w:lvlText w:val="•"/>
      <w:lvlJc w:val="left"/>
      <w:pPr>
        <w:tabs>
          <w:tab w:val="num" w:pos="3600"/>
        </w:tabs>
        <w:ind w:left="3600" w:hanging="360"/>
      </w:pPr>
      <w:rPr>
        <w:rFonts w:ascii="Arial" w:hAnsi="Arial" w:hint="default"/>
      </w:rPr>
    </w:lvl>
    <w:lvl w:ilvl="5" w:tplc="C90EC0E8" w:tentative="1">
      <w:start w:val="1"/>
      <w:numFmt w:val="bullet"/>
      <w:lvlText w:val="•"/>
      <w:lvlJc w:val="left"/>
      <w:pPr>
        <w:tabs>
          <w:tab w:val="num" w:pos="4320"/>
        </w:tabs>
        <w:ind w:left="4320" w:hanging="360"/>
      </w:pPr>
      <w:rPr>
        <w:rFonts w:ascii="Arial" w:hAnsi="Arial" w:hint="default"/>
      </w:rPr>
    </w:lvl>
    <w:lvl w:ilvl="6" w:tplc="03202448" w:tentative="1">
      <w:start w:val="1"/>
      <w:numFmt w:val="bullet"/>
      <w:lvlText w:val="•"/>
      <w:lvlJc w:val="left"/>
      <w:pPr>
        <w:tabs>
          <w:tab w:val="num" w:pos="5040"/>
        </w:tabs>
        <w:ind w:left="5040" w:hanging="360"/>
      </w:pPr>
      <w:rPr>
        <w:rFonts w:ascii="Arial" w:hAnsi="Arial" w:hint="default"/>
      </w:rPr>
    </w:lvl>
    <w:lvl w:ilvl="7" w:tplc="56440526" w:tentative="1">
      <w:start w:val="1"/>
      <w:numFmt w:val="bullet"/>
      <w:lvlText w:val="•"/>
      <w:lvlJc w:val="left"/>
      <w:pPr>
        <w:tabs>
          <w:tab w:val="num" w:pos="5760"/>
        </w:tabs>
        <w:ind w:left="5760" w:hanging="360"/>
      </w:pPr>
      <w:rPr>
        <w:rFonts w:ascii="Arial" w:hAnsi="Arial" w:hint="default"/>
      </w:rPr>
    </w:lvl>
    <w:lvl w:ilvl="8" w:tplc="E38E70B4" w:tentative="1">
      <w:start w:val="1"/>
      <w:numFmt w:val="bullet"/>
      <w:lvlText w:val="•"/>
      <w:lvlJc w:val="left"/>
      <w:pPr>
        <w:tabs>
          <w:tab w:val="num" w:pos="6480"/>
        </w:tabs>
        <w:ind w:left="6480" w:hanging="360"/>
      </w:pPr>
      <w:rPr>
        <w:rFonts w:ascii="Arial" w:hAnsi="Arial" w:hint="default"/>
      </w:rPr>
    </w:lvl>
  </w:abstractNum>
  <w:abstractNum w:abstractNumId="3">
    <w:nsid w:val="1DC67331"/>
    <w:multiLevelType w:val="hybridMultilevel"/>
    <w:tmpl w:val="FE42ACB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1DED38D9"/>
    <w:multiLevelType w:val="hybridMultilevel"/>
    <w:tmpl w:val="18D64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EBF4DFC"/>
    <w:multiLevelType w:val="hybridMultilevel"/>
    <w:tmpl w:val="1C648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D0F1D48"/>
    <w:multiLevelType w:val="hybridMultilevel"/>
    <w:tmpl w:val="2492682C"/>
    <w:lvl w:ilvl="0" w:tplc="B8623012">
      <w:start w:val="1"/>
      <w:numFmt w:val="bullet"/>
      <w:lvlText w:val="•"/>
      <w:lvlJc w:val="left"/>
      <w:pPr>
        <w:tabs>
          <w:tab w:val="num" w:pos="720"/>
        </w:tabs>
        <w:ind w:left="720" w:hanging="360"/>
      </w:pPr>
      <w:rPr>
        <w:rFonts w:ascii="Arial" w:hAnsi="Arial" w:hint="default"/>
      </w:rPr>
    </w:lvl>
    <w:lvl w:ilvl="1" w:tplc="B2702540" w:tentative="1">
      <w:start w:val="1"/>
      <w:numFmt w:val="bullet"/>
      <w:lvlText w:val="•"/>
      <w:lvlJc w:val="left"/>
      <w:pPr>
        <w:tabs>
          <w:tab w:val="num" w:pos="1440"/>
        </w:tabs>
        <w:ind w:left="1440" w:hanging="360"/>
      </w:pPr>
      <w:rPr>
        <w:rFonts w:ascii="Arial" w:hAnsi="Arial" w:hint="default"/>
      </w:rPr>
    </w:lvl>
    <w:lvl w:ilvl="2" w:tplc="4F724CE8" w:tentative="1">
      <w:start w:val="1"/>
      <w:numFmt w:val="bullet"/>
      <w:lvlText w:val="•"/>
      <w:lvlJc w:val="left"/>
      <w:pPr>
        <w:tabs>
          <w:tab w:val="num" w:pos="2160"/>
        </w:tabs>
        <w:ind w:left="2160" w:hanging="360"/>
      </w:pPr>
      <w:rPr>
        <w:rFonts w:ascii="Arial" w:hAnsi="Arial" w:hint="default"/>
      </w:rPr>
    </w:lvl>
    <w:lvl w:ilvl="3" w:tplc="EC6C8DE8" w:tentative="1">
      <w:start w:val="1"/>
      <w:numFmt w:val="bullet"/>
      <w:lvlText w:val="•"/>
      <w:lvlJc w:val="left"/>
      <w:pPr>
        <w:tabs>
          <w:tab w:val="num" w:pos="2880"/>
        </w:tabs>
        <w:ind w:left="2880" w:hanging="360"/>
      </w:pPr>
      <w:rPr>
        <w:rFonts w:ascii="Arial" w:hAnsi="Arial" w:hint="default"/>
      </w:rPr>
    </w:lvl>
    <w:lvl w:ilvl="4" w:tplc="95E29DF8" w:tentative="1">
      <w:start w:val="1"/>
      <w:numFmt w:val="bullet"/>
      <w:lvlText w:val="•"/>
      <w:lvlJc w:val="left"/>
      <w:pPr>
        <w:tabs>
          <w:tab w:val="num" w:pos="3600"/>
        </w:tabs>
        <w:ind w:left="3600" w:hanging="360"/>
      </w:pPr>
      <w:rPr>
        <w:rFonts w:ascii="Arial" w:hAnsi="Arial" w:hint="default"/>
      </w:rPr>
    </w:lvl>
    <w:lvl w:ilvl="5" w:tplc="AEC8B73E" w:tentative="1">
      <w:start w:val="1"/>
      <w:numFmt w:val="bullet"/>
      <w:lvlText w:val="•"/>
      <w:lvlJc w:val="left"/>
      <w:pPr>
        <w:tabs>
          <w:tab w:val="num" w:pos="4320"/>
        </w:tabs>
        <w:ind w:left="4320" w:hanging="360"/>
      </w:pPr>
      <w:rPr>
        <w:rFonts w:ascii="Arial" w:hAnsi="Arial" w:hint="default"/>
      </w:rPr>
    </w:lvl>
    <w:lvl w:ilvl="6" w:tplc="4D7ACAE2" w:tentative="1">
      <w:start w:val="1"/>
      <w:numFmt w:val="bullet"/>
      <w:lvlText w:val="•"/>
      <w:lvlJc w:val="left"/>
      <w:pPr>
        <w:tabs>
          <w:tab w:val="num" w:pos="5040"/>
        </w:tabs>
        <w:ind w:left="5040" w:hanging="360"/>
      </w:pPr>
      <w:rPr>
        <w:rFonts w:ascii="Arial" w:hAnsi="Arial" w:hint="default"/>
      </w:rPr>
    </w:lvl>
    <w:lvl w:ilvl="7" w:tplc="C1904620" w:tentative="1">
      <w:start w:val="1"/>
      <w:numFmt w:val="bullet"/>
      <w:lvlText w:val="•"/>
      <w:lvlJc w:val="left"/>
      <w:pPr>
        <w:tabs>
          <w:tab w:val="num" w:pos="5760"/>
        </w:tabs>
        <w:ind w:left="5760" w:hanging="360"/>
      </w:pPr>
      <w:rPr>
        <w:rFonts w:ascii="Arial" w:hAnsi="Arial" w:hint="default"/>
      </w:rPr>
    </w:lvl>
    <w:lvl w:ilvl="8" w:tplc="ABAC607C" w:tentative="1">
      <w:start w:val="1"/>
      <w:numFmt w:val="bullet"/>
      <w:lvlText w:val="•"/>
      <w:lvlJc w:val="left"/>
      <w:pPr>
        <w:tabs>
          <w:tab w:val="num" w:pos="6480"/>
        </w:tabs>
        <w:ind w:left="6480" w:hanging="360"/>
      </w:pPr>
      <w:rPr>
        <w:rFonts w:ascii="Arial" w:hAnsi="Arial" w:hint="default"/>
      </w:rPr>
    </w:lvl>
  </w:abstractNum>
  <w:abstractNum w:abstractNumId="7">
    <w:nsid w:val="44384A3E"/>
    <w:multiLevelType w:val="hybridMultilevel"/>
    <w:tmpl w:val="D2905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A3"/>
    <w:rsid w:val="000374B6"/>
    <w:rsid w:val="00045E77"/>
    <w:rsid w:val="0007085F"/>
    <w:rsid w:val="000A2E50"/>
    <w:rsid w:val="001409AB"/>
    <w:rsid w:val="001E4EF5"/>
    <w:rsid w:val="00217AC9"/>
    <w:rsid w:val="00270A7B"/>
    <w:rsid w:val="0027415D"/>
    <w:rsid w:val="002A7E8B"/>
    <w:rsid w:val="003376EA"/>
    <w:rsid w:val="00362617"/>
    <w:rsid w:val="003B401F"/>
    <w:rsid w:val="003D3A64"/>
    <w:rsid w:val="00495854"/>
    <w:rsid w:val="004D184D"/>
    <w:rsid w:val="004E67F8"/>
    <w:rsid w:val="0053422D"/>
    <w:rsid w:val="00534F2A"/>
    <w:rsid w:val="005B7601"/>
    <w:rsid w:val="005F2C27"/>
    <w:rsid w:val="0066489D"/>
    <w:rsid w:val="006743E3"/>
    <w:rsid w:val="006941AA"/>
    <w:rsid w:val="006D31F2"/>
    <w:rsid w:val="007128C0"/>
    <w:rsid w:val="00735165"/>
    <w:rsid w:val="00782C1F"/>
    <w:rsid w:val="00784528"/>
    <w:rsid w:val="00791224"/>
    <w:rsid w:val="007C34B0"/>
    <w:rsid w:val="0082105D"/>
    <w:rsid w:val="008256E4"/>
    <w:rsid w:val="008964B7"/>
    <w:rsid w:val="008D0ECE"/>
    <w:rsid w:val="008D7AA3"/>
    <w:rsid w:val="009536AA"/>
    <w:rsid w:val="00970A9A"/>
    <w:rsid w:val="009F4112"/>
    <w:rsid w:val="00A23638"/>
    <w:rsid w:val="00A40DC5"/>
    <w:rsid w:val="00A61DCC"/>
    <w:rsid w:val="00B022FD"/>
    <w:rsid w:val="00B10180"/>
    <w:rsid w:val="00B11D4E"/>
    <w:rsid w:val="00B2280B"/>
    <w:rsid w:val="00B4191A"/>
    <w:rsid w:val="00B76BD1"/>
    <w:rsid w:val="00BC7181"/>
    <w:rsid w:val="00C402D5"/>
    <w:rsid w:val="00CD50A6"/>
    <w:rsid w:val="00D145EA"/>
    <w:rsid w:val="00D521C0"/>
    <w:rsid w:val="00DB338D"/>
    <w:rsid w:val="00DE5311"/>
    <w:rsid w:val="00E47738"/>
    <w:rsid w:val="00EC4922"/>
    <w:rsid w:val="00F1281F"/>
    <w:rsid w:val="00F16665"/>
    <w:rsid w:val="00F41DCA"/>
    <w:rsid w:val="00FC0D40"/>
    <w:rsid w:val="00FD0EEA"/>
    <w:rsid w:val="00FE0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4EF5"/>
    <w:pPr>
      <w:jc w:val="both"/>
    </w:pPr>
    <w:rPr>
      <w:rFonts w:ascii="Arial" w:hAnsi="Arial" w:cs="Arial"/>
      <w:sz w:val="24"/>
    </w:rPr>
  </w:style>
  <w:style w:type="paragraph" w:styleId="Virsraksts1">
    <w:name w:val="heading 1"/>
    <w:basedOn w:val="Parasts"/>
    <w:next w:val="Parasts"/>
    <w:link w:val="Virsraksts1Rakstz"/>
    <w:uiPriority w:val="9"/>
    <w:qFormat/>
    <w:rsid w:val="006D31F2"/>
    <w:pPr>
      <w:keepNext/>
      <w:keepLines/>
      <w:spacing w:before="480" w:after="0"/>
      <w:jc w:val="center"/>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uiPriority w:val="9"/>
    <w:semiHidden/>
    <w:unhideWhenUsed/>
    <w:qFormat/>
    <w:rsid w:val="006D31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semiHidden/>
    <w:unhideWhenUsed/>
    <w:qFormat/>
    <w:rsid w:val="006D31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D31F2"/>
    <w:rPr>
      <w:rFonts w:asciiTheme="majorHAnsi" w:eastAsiaTheme="majorEastAsia" w:hAnsiTheme="majorHAnsi" w:cstheme="majorBidi"/>
      <w:b/>
      <w:bCs/>
      <w:color w:val="2E74B5" w:themeColor="accent1" w:themeShade="BF"/>
      <w:sz w:val="28"/>
      <w:szCs w:val="28"/>
    </w:rPr>
  </w:style>
  <w:style w:type="paragraph" w:styleId="Nosaukums">
    <w:name w:val="Title"/>
    <w:basedOn w:val="Parasts"/>
    <w:next w:val="Parasts"/>
    <w:link w:val="NosaukumsRakstz"/>
    <w:uiPriority w:val="10"/>
    <w:qFormat/>
    <w:rsid w:val="00A40DC5"/>
    <w:pPr>
      <w:pBdr>
        <w:bottom w:val="single" w:sz="8" w:space="4" w:color="5B9BD5" w:themeColor="accent1"/>
      </w:pBdr>
      <w:spacing w:after="300" w:line="240" w:lineRule="auto"/>
      <w:contextualSpacing/>
      <w:jc w:val="center"/>
    </w:pPr>
    <w:rPr>
      <w:rFonts w:asciiTheme="majorHAnsi" w:eastAsiaTheme="majorEastAsia" w:hAnsiTheme="majorHAnsi" w:cstheme="majorBidi"/>
      <w:color w:val="538135" w:themeColor="accent6" w:themeShade="BF"/>
      <w:spacing w:val="5"/>
      <w:kern w:val="28"/>
      <w:sz w:val="52"/>
      <w:szCs w:val="52"/>
    </w:rPr>
  </w:style>
  <w:style w:type="character" w:customStyle="1" w:styleId="NosaukumsRakstz">
    <w:name w:val="Nosaukums Rakstz."/>
    <w:basedOn w:val="Noklusjumarindkopasfonts"/>
    <w:link w:val="Nosaukums"/>
    <w:uiPriority w:val="10"/>
    <w:rsid w:val="00A40DC5"/>
    <w:rPr>
      <w:rFonts w:asciiTheme="majorHAnsi" w:eastAsiaTheme="majorEastAsia" w:hAnsiTheme="majorHAnsi" w:cstheme="majorBidi"/>
      <w:color w:val="538135" w:themeColor="accent6" w:themeShade="BF"/>
      <w:spacing w:val="5"/>
      <w:kern w:val="28"/>
      <w:sz w:val="52"/>
      <w:szCs w:val="52"/>
    </w:rPr>
  </w:style>
  <w:style w:type="character" w:customStyle="1" w:styleId="Virsraksts3Rakstz">
    <w:name w:val="Virsraksts 3 Rakstz."/>
    <w:basedOn w:val="Noklusjumarindkopasfonts"/>
    <w:link w:val="Virsraksts3"/>
    <w:uiPriority w:val="9"/>
    <w:semiHidden/>
    <w:rsid w:val="006D31F2"/>
    <w:rPr>
      <w:rFonts w:asciiTheme="majorHAnsi" w:eastAsiaTheme="majorEastAsia" w:hAnsiTheme="majorHAnsi" w:cstheme="majorBidi"/>
      <w:b/>
      <w:bCs/>
      <w:color w:val="5B9BD5" w:themeColor="accent1"/>
    </w:rPr>
  </w:style>
  <w:style w:type="character" w:customStyle="1" w:styleId="Virsraksts2Rakstz">
    <w:name w:val="Virsraksts 2 Rakstz."/>
    <w:basedOn w:val="Noklusjumarindkopasfonts"/>
    <w:link w:val="Virsraksts2"/>
    <w:uiPriority w:val="9"/>
    <w:semiHidden/>
    <w:rsid w:val="006D31F2"/>
    <w:rPr>
      <w:rFonts w:asciiTheme="majorHAnsi" w:eastAsiaTheme="majorEastAsia" w:hAnsiTheme="majorHAnsi" w:cstheme="majorBidi"/>
      <w:b/>
      <w:bCs/>
      <w:color w:val="5B9BD5" w:themeColor="accent1"/>
      <w:sz w:val="26"/>
      <w:szCs w:val="26"/>
    </w:rPr>
  </w:style>
  <w:style w:type="paragraph" w:styleId="Sarakstarindkopa">
    <w:name w:val="List Paragraph"/>
    <w:basedOn w:val="Parasts"/>
    <w:uiPriority w:val="34"/>
    <w:qFormat/>
    <w:rsid w:val="008964B7"/>
    <w:pPr>
      <w:ind w:left="720"/>
      <w:contextualSpacing/>
    </w:pPr>
  </w:style>
  <w:style w:type="character" w:styleId="Intensvsizclums">
    <w:name w:val="Intense Emphasis"/>
    <w:basedOn w:val="Noklusjumarindkopasfonts"/>
    <w:uiPriority w:val="21"/>
    <w:qFormat/>
    <w:rsid w:val="008964B7"/>
    <w:rPr>
      <w:b/>
      <w:bCs/>
      <w:i/>
      <w:iCs/>
      <w:color w:val="5B9BD5" w:themeColor="accent1"/>
    </w:rPr>
  </w:style>
  <w:style w:type="paragraph" w:styleId="Galvene">
    <w:name w:val="header"/>
    <w:basedOn w:val="Parasts"/>
    <w:link w:val="GalveneRakstz"/>
    <w:uiPriority w:val="99"/>
    <w:unhideWhenUsed/>
    <w:rsid w:val="007912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1224"/>
    <w:rPr>
      <w:sz w:val="24"/>
    </w:rPr>
  </w:style>
  <w:style w:type="paragraph" w:styleId="Kjene">
    <w:name w:val="footer"/>
    <w:basedOn w:val="Parasts"/>
    <w:link w:val="KjeneRakstz"/>
    <w:uiPriority w:val="99"/>
    <w:unhideWhenUsed/>
    <w:rsid w:val="007912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1224"/>
    <w:rPr>
      <w:sz w:val="24"/>
    </w:rPr>
  </w:style>
  <w:style w:type="paragraph" w:styleId="Balonteksts">
    <w:name w:val="Balloon Text"/>
    <w:basedOn w:val="Parasts"/>
    <w:link w:val="BalontekstsRakstz"/>
    <w:uiPriority w:val="99"/>
    <w:semiHidden/>
    <w:unhideWhenUsed/>
    <w:rsid w:val="007912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1224"/>
    <w:rPr>
      <w:rFonts w:ascii="Tahoma" w:hAnsi="Tahoma" w:cs="Tahoma"/>
      <w:sz w:val="16"/>
      <w:szCs w:val="16"/>
    </w:rPr>
  </w:style>
  <w:style w:type="character" w:styleId="Izclums">
    <w:name w:val="Emphasis"/>
    <w:basedOn w:val="Noklusjumarindkopasfonts"/>
    <w:uiPriority w:val="20"/>
    <w:qFormat/>
    <w:rsid w:val="00735165"/>
    <w:rPr>
      <w:i/>
      <w:iCs/>
    </w:rPr>
  </w:style>
  <w:style w:type="character" w:styleId="Izteiksmgs">
    <w:name w:val="Strong"/>
    <w:basedOn w:val="Noklusjumarindkopasfonts"/>
    <w:uiPriority w:val="22"/>
    <w:qFormat/>
    <w:rsid w:val="00735165"/>
    <w:rPr>
      <w:b/>
      <w:bCs/>
    </w:rPr>
  </w:style>
  <w:style w:type="paragraph" w:styleId="Komentrateksts">
    <w:name w:val="annotation text"/>
    <w:basedOn w:val="Parasts"/>
    <w:link w:val="KomentratekstsRakstz"/>
    <w:uiPriority w:val="99"/>
    <w:semiHidden/>
    <w:unhideWhenUsed/>
    <w:rsid w:val="00F41D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41DCA"/>
    <w:rPr>
      <w:rFonts w:ascii="Arial" w:hAnsi="Arial" w:cs="Arial"/>
      <w:sz w:val="20"/>
      <w:szCs w:val="20"/>
    </w:rPr>
  </w:style>
  <w:style w:type="character" w:styleId="Hipersaite">
    <w:name w:val="Hyperlink"/>
    <w:basedOn w:val="Noklusjumarindkopasfonts"/>
    <w:uiPriority w:val="99"/>
    <w:unhideWhenUsed/>
    <w:rsid w:val="006743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4EF5"/>
    <w:pPr>
      <w:jc w:val="both"/>
    </w:pPr>
    <w:rPr>
      <w:rFonts w:ascii="Arial" w:hAnsi="Arial" w:cs="Arial"/>
      <w:sz w:val="24"/>
    </w:rPr>
  </w:style>
  <w:style w:type="paragraph" w:styleId="Virsraksts1">
    <w:name w:val="heading 1"/>
    <w:basedOn w:val="Parasts"/>
    <w:next w:val="Parasts"/>
    <w:link w:val="Virsraksts1Rakstz"/>
    <w:uiPriority w:val="9"/>
    <w:qFormat/>
    <w:rsid w:val="006D31F2"/>
    <w:pPr>
      <w:keepNext/>
      <w:keepLines/>
      <w:spacing w:before="480" w:after="0"/>
      <w:jc w:val="center"/>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uiPriority w:val="9"/>
    <w:semiHidden/>
    <w:unhideWhenUsed/>
    <w:qFormat/>
    <w:rsid w:val="006D31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semiHidden/>
    <w:unhideWhenUsed/>
    <w:qFormat/>
    <w:rsid w:val="006D31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D31F2"/>
    <w:rPr>
      <w:rFonts w:asciiTheme="majorHAnsi" w:eastAsiaTheme="majorEastAsia" w:hAnsiTheme="majorHAnsi" w:cstheme="majorBidi"/>
      <w:b/>
      <w:bCs/>
      <w:color w:val="2E74B5" w:themeColor="accent1" w:themeShade="BF"/>
      <w:sz w:val="28"/>
      <w:szCs w:val="28"/>
    </w:rPr>
  </w:style>
  <w:style w:type="paragraph" w:styleId="Nosaukums">
    <w:name w:val="Title"/>
    <w:basedOn w:val="Parasts"/>
    <w:next w:val="Parasts"/>
    <w:link w:val="NosaukumsRakstz"/>
    <w:uiPriority w:val="10"/>
    <w:qFormat/>
    <w:rsid w:val="00A40DC5"/>
    <w:pPr>
      <w:pBdr>
        <w:bottom w:val="single" w:sz="8" w:space="4" w:color="5B9BD5" w:themeColor="accent1"/>
      </w:pBdr>
      <w:spacing w:after="300" w:line="240" w:lineRule="auto"/>
      <w:contextualSpacing/>
      <w:jc w:val="center"/>
    </w:pPr>
    <w:rPr>
      <w:rFonts w:asciiTheme="majorHAnsi" w:eastAsiaTheme="majorEastAsia" w:hAnsiTheme="majorHAnsi" w:cstheme="majorBidi"/>
      <w:color w:val="538135" w:themeColor="accent6" w:themeShade="BF"/>
      <w:spacing w:val="5"/>
      <w:kern w:val="28"/>
      <w:sz w:val="52"/>
      <w:szCs w:val="52"/>
    </w:rPr>
  </w:style>
  <w:style w:type="character" w:customStyle="1" w:styleId="NosaukumsRakstz">
    <w:name w:val="Nosaukums Rakstz."/>
    <w:basedOn w:val="Noklusjumarindkopasfonts"/>
    <w:link w:val="Nosaukums"/>
    <w:uiPriority w:val="10"/>
    <w:rsid w:val="00A40DC5"/>
    <w:rPr>
      <w:rFonts w:asciiTheme="majorHAnsi" w:eastAsiaTheme="majorEastAsia" w:hAnsiTheme="majorHAnsi" w:cstheme="majorBidi"/>
      <w:color w:val="538135" w:themeColor="accent6" w:themeShade="BF"/>
      <w:spacing w:val="5"/>
      <w:kern w:val="28"/>
      <w:sz w:val="52"/>
      <w:szCs w:val="52"/>
    </w:rPr>
  </w:style>
  <w:style w:type="character" w:customStyle="1" w:styleId="Virsraksts3Rakstz">
    <w:name w:val="Virsraksts 3 Rakstz."/>
    <w:basedOn w:val="Noklusjumarindkopasfonts"/>
    <w:link w:val="Virsraksts3"/>
    <w:uiPriority w:val="9"/>
    <w:semiHidden/>
    <w:rsid w:val="006D31F2"/>
    <w:rPr>
      <w:rFonts w:asciiTheme="majorHAnsi" w:eastAsiaTheme="majorEastAsia" w:hAnsiTheme="majorHAnsi" w:cstheme="majorBidi"/>
      <w:b/>
      <w:bCs/>
      <w:color w:val="5B9BD5" w:themeColor="accent1"/>
    </w:rPr>
  </w:style>
  <w:style w:type="character" w:customStyle="1" w:styleId="Virsraksts2Rakstz">
    <w:name w:val="Virsraksts 2 Rakstz."/>
    <w:basedOn w:val="Noklusjumarindkopasfonts"/>
    <w:link w:val="Virsraksts2"/>
    <w:uiPriority w:val="9"/>
    <w:semiHidden/>
    <w:rsid w:val="006D31F2"/>
    <w:rPr>
      <w:rFonts w:asciiTheme="majorHAnsi" w:eastAsiaTheme="majorEastAsia" w:hAnsiTheme="majorHAnsi" w:cstheme="majorBidi"/>
      <w:b/>
      <w:bCs/>
      <w:color w:val="5B9BD5" w:themeColor="accent1"/>
      <w:sz w:val="26"/>
      <w:szCs w:val="26"/>
    </w:rPr>
  </w:style>
  <w:style w:type="paragraph" w:styleId="Sarakstarindkopa">
    <w:name w:val="List Paragraph"/>
    <w:basedOn w:val="Parasts"/>
    <w:uiPriority w:val="34"/>
    <w:qFormat/>
    <w:rsid w:val="008964B7"/>
    <w:pPr>
      <w:ind w:left="720"/>
      <w:contextualSpacing/>
    </w:pPr>
  </w:style>
  <w:style w:type="character" w:styleId="Intensvsizclums">
    <w:name w:val="Intense Emphasis"/>
    <w:basedOn w:val="Noklusjumarindkopasfonts"/>
    <w:uiPriority w:val="21"/>
    <w:qFormat/>
    <w:rsid w:val="008964B7"/>
    <w:rPr>
      <w:b/>
      <w:bCs/>
      <w:i/>
      <w:iCs/>
      <w:color w:val="5B9BD5" w:themeColor="accent1"/>
    </w:rPr>
  </w:style>
  <w:style w:type="paragraph" w:styleId="Galvene">
    <w:name w:val="header"/>
    <w:basedOn w:val="Parasts"/>
    <w:link w:val="GalveneRakstz"/>
    <w:uiPriority w:val="99"/>
    <w:unhideWhenUsed/>
    <w:rsid w:val="007912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1224"/>
    <w:rPr>
      <w:sz w:val="24"/>
    </w:rPr>
  </w:style>
  <w:style w:type="paragraph" w:styleId="Kjene">
    <w:name w:val="footer"/>
    <w:basedOn w:val="Parasts"/>
    <w:link w:val="KjeneRakstz"/>
    <w:uiPriority w:val="99"/>
    <w:unhideWhenUsed/>
    <w:rsid w:val="007912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1224"/>
    <w:rPr>
      <w:sz w:val="24"/>
    </w:rPr>
  </w:style>
  <w:style w:type="paragraph" w:styleId="Balonteksts">
    <w:name w:val="Balloon Text"/>
    <w:basedOn w:val="Parasts"/>
    <w:link w:val="BalontekstsRakstz"/>
    <w:uiPriority w:val="99"/>
    <w:semiHidden/>
    <w:unhideWhenUsed/>
    <w:rsid w:val="007912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1224"/>
    <w:rPr>
      <w:rFonts w:ascii="Tahoma" w:hAnsi="Tahoma" w:cs="Tahoma"/>
      <w:sz w:val="16"/>
      <w:szCs w:val="16"/>
    </w:rPr>
  </w:style>
  <w:style w:type="character" w:styleId="Izclums">
    <w:name w:val="Emphasis"/>
    <w:basedOn w:val="Noklusjumarindkopasfonts"/>
    <w:uiPriority w:val="20"/>
    <w:qFormat/>
    <w:rsid w:val="00735165"/>
    <w:rPr>
      <w:i/>
      <w:iCs/>
    </w:rPr>
  </w:style>
  <w:style w:type="character" w:styleId="Izteiksmgs">
    <w:name w:val="Strong"/>
    <w:basedOn w:val="Noklusjumarindkopasfonts"/>
    <w:uiPriority w:val="22"/>
    <w:qFormat/>
    <w:rsid w:val="00735165"/>
    <w:rPr>
      <w:b/>
      <w:bCs/>
    </w:rPr>
  </w:style>
  <w:style w:type="paragraph" w:styleId="Komentrateksts">
    <w:name w:val="annotation text"/>
    <w:basedOn w:val="Parasts"/>
    <w:link w:val="KomentratekstsRakstz"/>
    <w:uiPriority w:val="99"/>
    <w:semiHidden/>
    <w:unhideWhenUsed/>
    <w:rsid w:val="00F41D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41DCA"/>
    <w:rPr>
      <w:rFonts w:ascii="Arial" w:hAnsi="Arial" w:cs="Arial"/>
      <w:sz w:val="20"/>
      <w:szCs w:val="20"/>
    </w:rPr>
  </w:style>
  <w:style w:type="character" w:styleId="Hipersaite">
    <w:name w:val="Hyperlink"/>
    <w:basedOn w:val="Noklusjumarindkopasfonts"/>
    <w:uiPriority w:val="99"/>
    <w:unhideWhenUsed/>
    <w:rsid w:val="00674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8684">
      <w:bodyDiv w:val="1"/>
      <w:marLeft w:val="0"/>
      <w:marRight w:val="0"/>
      <w:marTop w:val="0"/>
      <w:marBottom w:val="0"/>
      <w:divBdr>
        <w:top w:val="none" w:sz="0" w:space="0" w:color="auto"/>
        <w:left w:val="none" w:sz="0" w:space="0" w:color="auto"/>
        <w:bottom w:val="none" w:sz="0" w:space="0" w:color="auto"/>
        <w:right w:val="none" w:sz="0" w:space="0" w:color="auto"/>
      </w:divBdr>
      <w:divsChild>
        <w:div w:id="242684702">
          <w:marLeft w:val="0"/>
          <w:marRight w:val="0"/>
          <w:marTop w:val="0"/>
          <w:marBottom w:val="0"/>
          <w:divBdr>
            <w:top w:val="none" w:sz="0" w:space="0" w:color="auto"/>
            <w:left w:val="none" w:sz="0" w:space="0" w:color="auto"/>
            <w:bottom w:val="none" w:sz="0" w:space="0" w:color="auto"/>
            <w:right w:val="none" w:sz="0" w:space="0" w:color="auto"/>
          </w:divBdr>
          <w:divsChild>
            <w:div w:id="125974155">
              <w:marLeft w:val="0"/>
              <w:marRight w:val="0"/>
              <w:marTop w:val="0"/>
              <w:marBottom w:val="0"/>
              <w:divBdr>
                <w:top w:val="none" w:sz="0" w:space="0" w:color="auto"/>
                <w:left w:val="none" w:sz="0" w:space="0" w:color="auto"/>
                <w:bottom w:val="none" w:sz="0" w:space="0" w:color="auto"/>
                <w:right w:val="none" w:sz="0" w:space="0" w:color="auto"/>
              </w:divBdr>
              <w:divsChild>
                <w:div w:id="606888753">
                  <w:marLeft w:val="0"/>
                  <w:marRight w:val="0"/>
                  <w:marTop w:val="0"/>
                  <w:marBottom w:val="0"/>
                  <w:divBdr>
                    <w:top w:val="none" w:sz="0" w:space="0" w:color="auto"/>
                    <w:left w:val="none" w:sz="0" w:space="0" w:color="auto"/>
                    <w:bottom w:val="none" w:sz="0" w:space="0" w:color="auto"/>
                    <w:right w:val="none" w:sz="0" w:space="0" w:color="auto"/>
                  </w:divBdr>
                  <w:divsChild>
                    <w:div w:id="1626737049">
                      <w:marLeft w:val="0"/>
                      <w:marRight w:val="0"/>
                      <w:marTop w:val="0"/>
                      <w:marBottom w:val="0"/>
                      <w:divBdr>
                        <w:top w:val="none" w:sz="0" w:space="0" w:color="auto"/>
                        <w:left w:val="none" w:sz="0" w:space="0" w:color="auto"/>
                        <w:bottom w:val="none" w:sz="0" w:space="0" w:color="auto"/>
                        <w:right w:val="none" w:sz="0" w:space="0" w:color="auto"/>
                      </w:divBdr>
                    </w:div>
                    <w:div w:id="12900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5902">
              <w:marLeft w:val="0"/>
              <w:marRight w:val="0"/>
              <w:marTop w:val="0"/>
              <w:marBottom w:val="0"/>
              <w:divBdr>
                <w:top w:val="none" w:sz="0" w:space="0" w:color="auto"/>
                <w:left w:val="none" w:sz="0" w:space="0" w:color="auto"/>
                <w:bottom w:val="none" w:sz="0" w:space="0" w:color="auto"/>
                <w:right w:val="none" w:sz="0" w:space="0" w:color="auto"/>
              </w:divBdr>
            </w:div>
            <w:div w:id="105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4757">
      <w:bodyDiv w:val="1"/>
      <w:marLeft w:val="0"/>
      <w:marRight w:val="0"/>
      <w:marTop w:val="0"/>
      <w:marBottom w:val="0"/>
      <w:divBdr>
        <w:top w:val="none" w:sz="0" w:space="0" w:color="auto"/>
        <w:left w:val="none" w:sz="0" w:space="0" w:color="auto"/>
        <w:bottom w:val="none" w:sz="0" w:space="0" w:color="auto"/>
        <w:right w:val="none" w:sz="0" w:space="0" w:color="auto"/>
      </w:divBdr>
      <w:divsChild>
        <w:div w:id="311569324">
          <w:marLeft w:val="0"/>
          <w:marRight w:val="0"/>
          <w:marTop w:val="0"/>
          <w:marBottom w:val="0"/>
          <w:divBdr>
            <w:top w:val="none" w:sz="0" w:space="0" w:color="auto"/>
            <w:left w:val="none" w:sz="0" w:space="0" w:color="auto"/>
            <w:bottom w:val="none" w:sz="0" w:space="0" w:color="auto"/>
            <w:right w:val="none" w:sz="0" w:space="0" w:color="auto"/>
          </w:divBdr>
          <w:divsChild>
            <w:div w:id="1290361452">
              <w:marLeft w:val="0"/>
              <w:marRight w:val="0"/>
              <w:marTop w:val="0"/>
              <w:marBottom w:val="0"/>
              <w:divBdr>
                <w:top w:val="none" w:sz="0" w:space="0" w:color="auto"/>
                <w:left w:val="none" w:sz="0" w:space="0" w:color="auto"/>
                <w:bottom w:val="none" w:sz="0" w:space="0" w:color="auto"/>
                <w:right w:val="none" w:sz="0" w:space="0" w:color="auto"/>
              </w:divBdr>
              <w:divsChild>
                <w:div w:id="1183395001">
                  <w:marLeft w:val="0"/>
                  <w:marRight w:val="0"/>
                  <w:marTop w:val="0"/>
                  <w:marBottom w:val="0"/>
                  <w:divBdr>
                    <w:top w:val="none" w:sz="0" w:space="0" w:color="auto"/>
                    <w:left w:val="none" w:sz="0" w:space="0" w:color="auto"/>
                    <w:bottom w:val="none" w:sz="0" w:space="0" w:color="auto"/>
                    <w:right w:val="none" w:sz="0" w:space="0" w:color="auto"/>
                  </w:divBdr>
                  <w:divsChild>
                    <w:div w:id="1946644371">
                      <w:marLeft w:val="0"/>
                      <w:marRight w:val="0"/>
                      <w:marTop w:val="0"/>
                      <w:marBottom w:val="0"/>
                      <w:divBdr>
                        <w:top w:val="none" w:sz="0" w:space="0" w:color="auto"/>
                        <w:left w:val="none" w:sz="0" w:space="0" w:color="auto"/>
                        <w:bottom w:val="none" w:sz="0" w:space="0" w:color="auto"/>
                        <w:right w:val="none" w:sz="0" w:space="0" w:color="auto"/>
                      </w:divBdr>
                    </w:div>
                    <w:div w:id="108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2638">
              <w:marLeft w:val="0"/>
              <w:marRight w:val="0"/>
              <w:marTop w:val="0"/>
              <w:marBottom w:val="0"/>
              <w:divBdr>
                <w:top w:val="none" w:sz="0" w:space="0" w:color="auto"/>
                <w:left w:val="none" w:sz="0" w:space="0" w:color="auto"/>
                <w:bottom w:val="none" w:sz="0" w:space="0" w:color="auto"/>
                <w:right w:val="none" w:sz="0" w:space="0" w:color="auto"/>
              </w:divBdr>
            </w:div>
            <w:div w:id="1014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2579">
      <w:bodyDiv w:val="1"/>
      <w:marLeft w:val="0"/>
      <w:marRight w:val="0"/>
      <w:marTop w:val="0"/>
      <w:marBottom w:val="0"/>
      <w:divBdr>
        <w:top w:val="none" w:sz="0" w:space="0" w:color="auto"/>
        <w:left w:val="none" w:sz="0" w:space="0" w:color="auto"/>
        <w:bottom w:val="none" w:sz="0" w:space="0" w:color="auto"/>
        <w:right w:val="none" w:sz="0" w:space="0" w:color="auto"/>
      </w:divBdr>
      <w:divsChild>
        <w:div w:id="163012575">
          <w:marLeft w:val="0"/>
          <w:marRight w:val="0"/>
          <w:marTop w:val="0"/>
          <w:marBottom w:val="0"/>
          <w:divBdr>
            <w:top w:val="none" w:sz="0" w:space="0" w:color="auto"/>
            <w:left w:val="none" w:sz="0" w:space="0" w:color="auto"/>
            <w:bottom w:val="none" w:sz="0" w:space="0" w:color="auto"/>
            <w:right w:val="none" w:sz="0" w:space="0" w:color="auto"/>
          </w:divBdr>
          <w:divsChild>
            <w:div w:id="5448459">
              <w:marLeft w:val="0"/>
              <w:marRight w:val="0"/>
              <w:marTop w:val="0"/>
              <w:marBottom w:val="0"/>
              <w:divBdr>
                <w:top w:val="none" w:sz="0" w:space="0" w:color="auto"/>
                <w:left w:val="none" w:sz="0" w:space="0" w:color="auto"/>
                <w:bottom w:val="none" w:sz="0" w:space="0" w:color="auto"/>
                <w:right w:val="none" w:sz="0" w:space="0" w:color="auto"/>
              </w:divBdr>
              <w:divsChild>
                <w:div w:id="756823314">
                  <w:marLeft w:val="0"/>
                  <w:marRight w:val="0"/>
                  <w:marTop w:val="0"/>
                  <w:marBottom w:val="0"/>
                  <w:divBdr>
                    <w:top w:val="none" w:sz="0" w:space="0" w:color="auto"/>
                    <w:left w:val="none" w:sz="0" w:space="0" w:color="auto"/>
                    <w:bottom w:val="none" w:sz="0" w:space="0" w:color="auto"/>
                    <w:right w:val="none" w:sz="0" w:space="0" w:color="auto"/>
                  </w:divBdr>
                  <w:divsChild>
                    <w:div w:id="1459563171">
                      <w:marLeft w:val="0"/>
                      <w:marRight w:val="0"/>
                      <w:marTop w:val="0"/>
                      <w:marBottom w:val="0"/>
                      <w:divBdr>
                        <w:top w:val="none" w:sz="0" w:space="0" w:color="auto"/>
                        <w:left w:val="none" w:sz="0" w:space="0" w:color="auto"/>
                        <w:bottom w:val="none" w:sz="0" w:space="0" w:color="auto"/>
                        <w:right w:val="none" w:sz="0" w:space="0" w:color="auto"/>
                      </w:divBdr>
                    </w:div>
                    <w:div w:id="13186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519">
              <w:marLeft w:val="0"/>
              <w:marRight w:val="0"/>
              <w:marTop w:val="0"/>
              <w:marBottom w:val="0"/>
              <w:divBdr>
                <w:top w:val="none" w:sz="0" w:space="0" w:color="auto"/>
                <w:left w:val="none" w:sz="0" w:space="0" w:color="auto"/>
                <w:bottom w:val="none" w:sz="0" w:space="0" w:color="auto"/>
                <w:right w:val="none" w:sz="0" w:space="0" w:color="auto"/>
              </w:divBdr>
            </w:div>
            <w:div w:id="18643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18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876">
          <w:marLeft w:val="0"/>
          <w:marRight w:val="0"/>
          <w:marTop w:val="0"/>
          <w:marBottom w:val="0"/>
          <w:divBdr>
            <w:top w:val="none" w:sz="0" w:space="0" w:color="auto"/>
            <w:left w:val="none" w:sz="0" w:space="0" w:color="auto"/>
            <w:bottom w:val="none" w:sz="0" w:space="0" w:color="auto"/>
            <w:right w:val="none" w:sz="0" w:space="0" w:color="auto"/>
          </w:divBdr>
          <w:divsChild>
            <w:div w:id="802623026">
              <w:marLeft w:val="0"/>
              <w:marRight w:val="0"/>
              <w:marTop w:val="0"/>
              <w:marBottom w:val="0"/>
              <w:divBdr>
                <w:top w:val="none" w:sz="0" w:space="0" w:color="auto"/>
                <w:left w:val="none" w:sz="0" w:space="0" w:color="auto"/>
                <w:bottom w:val="none" w:sz="0" w:space="0" w:color="auto"/>
                <w:right w:val="none" w:sz="0" w:space="0" w:color="auto"/>
              </w:divBdr>
              <w:divsChild>
                <w:div w:id="1630239630">
                  <w:marLeft w:val="0"/>
                  <w:marRight w:val="0"/>
                  <w:marTop w:val="0"/>
                  <w:marBottom w:val="0"/>
                  <w:divBdr>
                    <w:top w:val="none" w:sz="0" w:space="0" w:color="auto"/>
                    <w:left w:val="none" w:sz="0" w:space="0" w:color="auto"/>
                    <w:bottom w:val="none" w:sz="0" w:space="0" w:color="auto"/>
                    <w:right w:val="none" w:sz="0" w:space="0" w:color="auto"/>
                  </w:divBdr>
                  <w:divsChild>
                    <w:div w:id="1423642040">
                      <w:marLeft w:val="0"/>
                      <w:marRight w:val="0"/>
                      <w:marTop w:val="0"/>
                      <w:marBottom w:val="0"/>
                      <w:divBdr>
                        <w:top w:val="none" w:sz="0" w:space="0" w:color="auto"/>
                        <w:left w:val="none" w:sz="0" w:space="0" w:color="auto"/>
                        <w:bottom w:val="none" w:sz="0" w:space="0" w:color="auto"/>
                        <w:right w:val="none" w:sz="0" w:space="0" w:color="auto"/>
                      </w:divBdr>
                    </w:div>
                    <w:div w:id="179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2421">
              <w:marLeft w:val="0"/>
              <w:marRight w:val="0"/>
              <w:marTop w:val="0"/>
              <w:marBottom w:val="0"/>
              <w:divBdr>
                <w:top w:val="none" w:sz="0" w:space="0" w:color="auto"/>
                <w:left w:val="none" w:sz="0" w:space="0" w:color="auto"/>
                <w:bottom w:val="none" w:sz="0" w:space="0" w:color="auto"/>
                <w:right w:val="none" w:sz="0" w:space="0" w:color="auto"/>
              </w:divBdr>
            </w:div>
            <w:div w:id="1295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272">
      <w:bodyDiv w:val="1"/>
      <w:marLeft w:val="0"/>
      <w:marRight w:val="0"/>
      <w:marTop w:val="0"/>
      <w:marBottom w:val="0"/>
      <w:divBdr>
        <w:top w:val="none" w:sz="0" w:space="0" w:color="auto"/>
        <w:left w:val="none" w:sz="0" w:space="0" w:color="auto"/>
        <w:bottom w:val="none" w:sz="0" w:space="0" w:color="auto"/>
        <w:right w:val="none" w:sz="0" w:space="0" w:color="auto"/>
      </w:divBdr>
    </w:div>
    <w:div w:id="706680065">
      <w:bodyDiv w:val="1"/>
      <w:marLeft w:val="0"/>
      <w:marRight w:val="0"/>
      <w:marTop w:val="0"/>
      <w:marBottom w:val="0"/>
      <w:divBdr>
        <w:top w:val="none" w:sz="0" w:space="0" w:color="auto"/>
        <w:left w:val="none" w:sz="0" w:space="0" w:color="auto"/>
        <w:bottom w:val="none" w:sz="0" w:space="0" w:color="auto"/>
        <w:right w:val="none" w:sz="0" w:space="0" w:color="auto"/>
      </w:divBdr>
    </w:div>
    <w:div w:id="1078676987">
      <w:bodyDiv w:val="1"/>
      <w:marLeft w:val="0"/>
      <w:marRight w:val="0"/>
      <w:marTop w:val="0"/>
      <w:marBottom w:val="0"/>
      <w:divBdr>
        <w:top w:val="none" w:sz="0" w:space="0" w:color="auto"/>
        <w:left w:val="none" w:sz="0" w:space="0" w:color="auto"/>
        <w:bottom w:val="none" w:sz="0" w:space="0" w:color="auto"/>
        <w:right w:val="none" w:sz="0" w:space="0" w:color="auto"/>
      </w:divBdr>
      <w:divsChild>
        <w:div w:id="356542313">
          <w:marLeft w:val="0"/>
          <w:marRight w:val="0"/>
          <w:marTop w:val="0"/>
          <w:marBottom w:val="0"/>
          <w:divBdr>
            <w:top w:val="none" w:sz="0" w:space="0" w:color="auto"/>
            <w:left w:val="none" w:sz="0" w:space="0" w:color="auto"/>
            <w:bottom w:val="none" w:sz="0" w:space="0" w:color="auto"/>
            <w:right w:val="none" w:sz="0" w:space="0" w:color="auto"/>
          </w:divBdr>
          <w:divsChild>
            <w:div w:id="304167707">
              <w:marLeft w:val="0"/>
              <w:marRight w:val="0"/>
              <w:marTop w:val="0"/>
              <w:marBottom w:val="0"/>
              <w:divBdr>
                <w:top w:val="none" w:sz="0" w:space="0" w:color="auto"/>
                <w:left w:val="none" w:sz="0" w:space="0" w:color="auto"/>
                <w:bottom w:val="none" w:sz="0" w:space="0" w:color="auto"/>
                <w:right w:val="none" w:sz="0" w:space="0" w:color="auto"/>
              </w:divBdr>
              <w:divsChild>
                <w:div w:id="146242696">
                  <w:marLeft w:val="0"/>
                  <w:marRight w:val="0"/>
                  <w:marTop w:val="0"/>
                  <w:marBottom w:val="0"/>
                  <w:divBdr>
                    <w:top w:val="none" w:sz="0" w:space="0" w:color="auto"/>
                    <w:left w:val="none" w:sz="0" w:space="0" w:color="auto"/>
                    <w:bottom w:val="none" w:sz="0" w:space="0" w:color="auto"/>
                    <w:right w:val="none" w:sz="0" w:space="0" w:color="auto"/>
                  </w:divBdr>
                  <w:divsChild>
                    <w:div w:id="37708642">
                      <w:marLeft w:val="0"/>
                      <w:marRight w:val="0"/>
                      <w:marTop w:val="0"/>
                      <w:marBottom w:val="0"/>
                      <w:divBdr>
                        <w:top w:val="none" w:sz="0" w:space="0" w:color="auto"/>
                        <w:left w:val="none" w:sz="0" w:space="0" w:color="auto"/>
                        <w:bottom w:val="none" w:sz="0" w:space="0" w:color="auto"/>
                        <w:right w:val="none" w:sz="0" w:space="0" w:color="auto"/>
                      </w:divBdr>
                    </w:div>
                    <w:div w:id="1577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422">
              <w:marLeft w:val="0"/>
              <w:marRight w:val="0"/>
              <w:marTop w:val="0"/>
              <w:marBottom w:val="0"/>
              <w:divBdr>
                <w:top w:val="none" w:sz="0" w:space="0" w:color="auto"/>
                <w:left w:val="none" w:sz="0" w:space="0" w:color="auto"/>
                <w:bottom w:val="none" w:sz="0" w:space="0" w:color="auto"/>
                <w:right w:val="none" w:sz="0" w:space="0" w:color="auto"/>
              </w:divBdr>
            </w:div>
            <w:div w:id="2088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2923">
      <w:bodyDiv w:val="1"/>
      <w:marLeft w:val="0"/>
      <w:marRight w:val="0"/>
      <w:marTop w:val="0"/>
      <w:marBottom w:val="0"/>
      <w:divBdr>
        <w:top w:val="none" w:sz="0" w:space="0" w:color="auto"/>
        <w:left w:val="none" w:sz="0" w:space="0" w:color="auto"/>
        <w:bottom w:val="none" w:sz="0" w:space="0" w:color="auto"/>
        <w:right w:val="none" w:sz="0" w:space="0" w:color="auto"/>
      </w:divBdr>
      <w:divsChild>
        <w:div w:id="1333341666">
          <w:marLeft w:val="0"/>
          <w:marRight w:val="0"/>
          <w:marTop w:val="0"/>
          <w:marBottom w:val="0"/>
          <w:divBdr>
            <w:top w:val="none" w:sz="0" w:space="0" w:color="auto"/>
            <w:left w:val="none" w:sz="0" w:space="0" w:color="auto"/>
            <w:bottom w:val="none" w:sz="0" w:space="0" w:color="auto"/>
            <w:right w:val="none" w:sz="0" w:space="0" w:color="auto"/>
          </w:divBdr>
          <w:divsChild>
            <w:div w:id="1466662222">
              <w:marLeft w:val="0"/>
              <w:marRight w:val="0"/>
              <w:marTop w:val="0"/>
              <w:marBottom w:val="0"/>
              <w:divBdr>
                <w:top w:val="none" w:sz="0" w:space="0" w:color="auto"/>
                <w:left w:val="none" w:sz="0" w:space="0" w:color="auto"/>
                <w:bottom w:val="none" w:sz="0" w:space="0" w:color="auto"/>
                <w:right w:val="none" w:sz="0" w:space="0" w:color="auto"/>
              </w:divBdr>
              <w:divsChild>
                <w:div w:id="1623802039">
                  <w:marLeft w:val="0"/>
                  <w:marRight w:val="0"/>
                  <w:marTop w:val="0"/>
                  <w:marBottom w:val="0"/>
                  <w:divBdr>
                    <w:top w:val="none" w:sz="0" w:space="0" w:color="auto"/>
                    <w:left w:val="none" w:sz="0" w:space="0" w:color="auto"/>
                    <w:bottom w:val="none" w:sz="0" w:space="0" w:color="auto"/>
                    <w:right w:val="none" w:sz="0" w:space="0" w:color="auto"/>
                  </w:divBdr>
                  <w:divsChild>
                    <w:div w:id="1071778612">
                      <w:marLeft w:val="0"/>
                      <w:marRight w:val="0"/>
                      <w:marTop w:val="0"/>
                      <w:marBottom w:val="0"/>
                      <w:divBdr>
                        <w:top w:val="none" w:sz="0" w:space="0" w:color="auto"/>
                        <w:left w:val="none" w:sz="0" w:space="0" w:color="auto"/>
                        <w:bottom w:val="none" w:sz="0" w:space="0" w:color="auto"/>
                        <w:right w:val="none" w:sz="0" w:space="0" w:color="auto"/>
                      </w:divBdr>
                    </w:div>
                    <w:div w:id="16797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221">
              <w:marLeft w:val="0"/>
              <w:marRight w:val="0"/>
              <w:marTop w:val="0"/>
              <w:marBottom w:val="0"/>
              <w:divBdr>
                <w:top w:val="none" w:sz="0" w:space="0" w:color="auto"/>
                <w:left w:val="none" w:sz="0" w:space="0" w:color="auto"/>
                <w:bottom w:val="none" w:sz="0" w:space="0" w:color="auto"/>
                <w:right w:val="none" w:sz="0" w:space="0" w:color="auto"/>
              </w:divBdr>
            </w:div>
            <w:div w:id="18256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6809">
      <w:bodyDiv w:val="1"/>
      <w:marLeft w:val="0"/>
      <w:marRight w:val="0"/>
      <w:marTop w:val="0"/>
      <w:marBottom w:val="0"/>
      <w:divBdr>
        <w:top w:val="none" w:sz="0" w:space="0" w:color="auto"/>
        <w:left w:val="none" w:sz="0" w:space="0" w:color="auto"/>
        <w:bottom w:val="none" w:sz="0" w:space="0" w:color="auto"/>
        <w:right w:val="none" w:sz="0" w:space="0" w:color="auto"/>
      </w:divBdr>
      <w:divsChild>
        <w:div w:id="1622802702">
          <w:marLeft w:val="547"/>
          <w:marRight w:val="0"/>
          <w:marTop w:val="144"/>
          <w:marBottom w:val="0"/>
          <w:divBdr>
            <w:top w:val="none" w:sz="0" w:space="0" w:color="auto"/>
            <w:left w:val="none" w:sz="0" w:space="0" w:color="auto"/>
            <w:bottom w:val="none" w:sz="0" w:space="0" w:color="auto"/>
            <w:right w:val="none" w:sz="0" w:space="0" w:color="auto"/>
          </w:divBdr>
        </w:div>
        <w:div w:id="1010794402">
          <w:marLeft w:val="547"/>
          <w:marRight w:val="0"/>
          <w:marTop w:val="144"/>
          <w:marBottom w:val="0"/>
          <w:divBdr>
            <w:top w:val="none" w:sz="0" w:space="0" w:color="auto"/>
            <w:left w:val="none" w:sz="0" w:space="0" w:color="auto"/>
            <w:bottom w:val="none" w:sz="0" w:space="0" w:color="auto"/>
            <w:right w:val="none" w:sz="0" w:space="0" w:color="auto"/>
          </w:divBdr>
        </w:div>
        <w:div w:id="905215484">
          <w:marLeft w:val="547"/>
          <w:marRight w:val="0"/>
          <w:marTop w:val="144"/>
          <w:marBottom w:val="0"/>
          <w:divBdr>
            <w:top w:val="none" w:sz="0" w:space="0" w:color="auto"/>
            <w:left w:val="none" w:sz="0" w:space="0" w:color="auto"/>
            <w:bottom w:val="none" w:sz="0" w:space="0" w:color="auto"/>
            <w:right w:val="none" w:sz="0" w:space="0" w:color="auto"/>
          </w:divBdr>
        </w:div>
        <w:div w:id="1296570060">
          <w:marLeft w:val="547"/>
          <w:marRight w:val="0"/>
          <w:marTop w:val="144"/>
          <w:marBottom w:val="0"/>
          <w:divBdr>
            <w:top w:val="none" w:sz="0" w:space="0" w:color="auto"/>
            <w:left w:val="none" w:sz="0" w:space="0" w:color="auto"/>
            <w:bottom w:val="none" w:sz="0" w:space="0" w:color="auto"/>
            <w:right w:val="none" w:sz="0" w:space="0" w:color="auto"/>
          </w:divBdr>
        </w:div>
        <w:div w:id="220294664">
          <w:marLeft w:val="547"/>
          <w:marRight w:val="0"/>
          <w:marTop w:val="144"/>
          <w:marBottom w:val="0"/>
          <w:divBdr>
            <w:top w:val="none" w:sz="0" w:space="0" w:color="auto"/>
            <w:left w:val="none" w:sz="0" w:space="0" w:color="auto"/>
            <w:bottom w:val="none" w:sz="0" w:space="0" w:color="auto"/>
            <w:right w:val="none" w:sz="0" w:space="0" w:color="auto"/>
          </w:divBdr>
        </w:div>
      </w:divsChild>
    </w:div>
    <w:div w:id="1408113652">
      <w:bodyDiv w:val="1"/>
      <w:marLeft w:val="0"/>
      <w:marRight w:val="0"/>
      <w:marTop w:val="0"/>
      <w:marBottom w:val="0"/>
      <w:divBdr>
        <w:top w:val="none" w:sz="0" w:space="0" w:color="auto"/>
        <w:left w:val="none" w:sz="0" w:space="0" w:color="auto"/>
        <w:bottom w:val="none" w:sz="0" w:space="0" w:color="auto"/>
        <w:right w:val="none" w:sz="0" w:space="0" w:color="auto"/>
      </w:divBdr>
      <w:divsChild>
        <w:div w:id="288902872">
          <w:marLeft w:val="0"/>
          <w:marRight w:val="0"/>
          <w:marTop w:val="0"/>
          <w:marBottom w:val="0"/>
          <w:divBdr>
            <w:top w:val="none" w:sz="0" w:space="0" w:color="auto"/>
            <w:left w:val="none" w:sz="0" w:space="0" w:color="auto"/>
            <w:bottom w:val="none" w:sz="0" w:space="0" w:color="auto"/>
            <w:right w:val="none" w:sz="0" w:space="0" w:color="auto"/>
          </w:divBdr>
          <w:divsChild>
            <w:div w:id="436675315">
              <w:marLeft w:val="0"/>
              <w:marRight w:val="0"/>
              <w:marTop w:val="0"/>
              <w:marBottom w:val="0"/>
              <w:divBdr>
                <w:top w:val="none" w:sz="0" w:space="0" w:color="auto"/>
                <w:left w:val="none" w:sz="0" w:space="0" w:color="auto"/>
                <w:bottom w:val="none" w:sz="0" w:space="0" w:color="auto"/>
                <w:right w:val="none" w:sz="0" w:space="0" w:color="auto"/>
              </w:divBdr>
              <w:divsChild>
                <w:div w:id="1434281154">
                  <w:marLeft w:val="0"/>
                  <w:marRight w:val="0"/>
                  <w:marTop w:val="0"/>
                  <w:marBottom w:val="0"/>
                  <w:divBdr>
                    <w:top w:val="none" w:sz="0" w:space="0" w:color="auto"/>
                    <w:left w:val="none" w:sz="0" w:space="0" w:color="auto"/>
                    <w:bottom w:val="none" w:sz="0" w:space="0" w:color="auto"/>
                    <w:right w:val="none" w:sz="0" w:space="0" w:color="auto"/>
                  </w:divBdr>
                  <w:divsChild>
                    <w:div w:id="1372463154">
                      <w:marLeft w:val="0"/>
                      <w:marRight w:val="0"/>
                      <w:marTop w:val="0"/>
                      <w:marBottom w:val="0"/>
                      <w:divBdr>
                        <w:top w:val="none" w:sz="0" w:space="0" w:color="auto"/>
                        <w:left w:val="none" w:sz="0" w:space="0" w:color="auto"/>
                        <w:bottom w:val="none" w:sz="0" w:space="0" w:color="auto"/>
                        <w:right w:val="none" w:sz="0" w:space="0" w:color="auto"/>
                      </w:divBdr>
                    </w:div>
                    <w:div w:id="7767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079">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984">
      <w:bodyDiv w:val="1"/>
      <w:marLeft w:val="0"/>
      <w:marRight w:val="0"/>
      <w:marTop w:val="0"/>
      <w:marBottom w:val="0"/>
      <w:divBdr>
        <w:top w:val="none" w:sz="0" w:space="0" w:color="auto"/>
        <w:left w:val="none" w:sz="0" w:space="0" w:color="auto"/>
        <w:bottom w:val="none" w:sz="0" w:space="0" w:color="auto"/>
        <w:right w:val="none" w:sz="0" w:space="0" w:color="auto"/>
      </w:divBdr>
      <w:divsChild>
        <w:div w:id="1912931324">
          <w:marLeft w:val="547"/>
          <w:marRight w:val="0"/>
          <w:marTop w:val="144"/>
          <w:marBottom w:val="0"/>
          <w:divBdr>
            <w:top w:val="none" w:sz="0" w:space="0" w:color="auto"/>
            <w:left w:val="none" w:sz="0" w:space="0" w:color="auto"/>
            <w:bottom w:val="none" w:sz="0" w:space="0" w:color="auto"/>
            <w:right w:val="none" w:sz="0" w:space="0" w:color="auto"/>
          </w:divBdr>
        </w:div>
        <w:div w:id="603194201">
          <w:marLeft w:val="547"/>
          <w:marRight w:val="0"/>
          <w:marTop w:val="144"/>
          <w:marBottom w:val="0"/>
          <w:divBdr>
            <w:top w:val="none" w:sz="0" w:space="0" w:color="auto"/>
            <w:left w:val="none" w:sz="0" w:space="0" w:color="auto"/>
            <w:bottom w:val="none" w:sz="0" w:space="0" w:color="auto"/>
            <w:right w:val="none" w:sz="0" w:space="0" w:color="auto"/>
          </w:divBdr>
        </w:div>
        <w:div w:id="972056713">
          <w:marLeft w:val="547"/>
          <w:marRight w:val="0"/>
          <w:marTop w:val="144"/>
          <w:marBottom w:val="0"/>
          <w:divBdr>
            <w:top w:val="none" w:sz="0" w:space="0" w:color="auto"/>
            <w:left w:val="none" w:sz="0" w:space="0" w:color="auto"/>
            <w:bottom w:val="none" w:sz="0" w:space="0" w:color="auto"/>
            <w:right w:val="none" w:sz="0" w:space="0" w:color="auto"/>
          </w:divBdr>
        </w:div>
        <w:div w:id="2094546091">
          <w:marLeft w:val="547"/>
          <w:marRight w:val="0"/>
          <w:marTop w:val="144"/>
          <w:marBottom w:val="0"/>
          <w:divBdr>
            <w:top w:val="none" w:sz="0" w:space="0" w:color="auto"/>
            <w:left w:val="none" w:sz="0" w:space="0" w:color="auto"/>
            <w:bottom w:val="none" w:sz="0" w:space="0" w:color="auto"/>
            <w:right w:val="none" w:sz="0" w:space="0" w:color="auto"/>
          </w:divBdr>
        </w:div>
        <w:div w:id="820660862">
          <w:marLeft w:val="547"/>
          <w:marRight w:val="0"/>
          <w:marTop w:val="144"/>
          <w:marBottom w:val="0"/>
          <w:divBdr>
            <w:top w:val="none" w:sz="0" w:space="0" w:color="auto"/>
            <w:left w:val="none" w:sz="0" w:space="0" w:color="auto"/>
            <w:bottom w:val="none" w:sz="0" w:space="0" w:color="auto"/>
            <w:right w:val="none" w:sz="0" w:space="0" w:color="auto"/>
          </w:divBdr>
        </w:div>
      </w:divsChild>
    </w:div>
    <w:div w:id="1814325562">
      <w:bodyDiv w:val="1"/>
      <w:marLeft w:val="0"/>
      <w:marRight w:val="0"/>
      <w:marTop w:val="0"/>
      <w:marBottom w:val="0"/>
      <w:divBdr>
        <w:top w:val="none" w:sz="0" w:space="0" w:color="auto"/>
        <w:left w:val="none" w:sz="0" w:space="0" w:color="auto"/>
        <w:bottom w:val="none" w:sz="0" w:space="0" w:color="auto"/>
        <w:right w:val="none" w:sz="0" w:space="0" w:color="auto"/>
      </w:divBdr>
      <w:divsChild>
        <w:div w:id="856230932">
          <w:marLeft w:val="0"/>
          <w:marRight w:val="0"/>
          <w:marTop w:val="0"/>
          <w:marBottom w:val="0"/>
          <w:divBdr>
            <w:top w:val="none" w:sz="0" w:space="0" w:color="auto"/>
            <w:left w:val="none" w:sz="0" w:space="0" w:color="auto"/>
            <w:bottom w:val="none" w:sz="0" w:space="0" w:color="auto"/>
            <w:right w:val="none" w:sz="0" w:space="0" w:color="auto"/>
          </w:divBdr>
          <w:divsChild>
            <w:div w:id="1723017865">
              <w:marLeft w:val="0"/>
              <w:marRight w:val="0"/>
              <w:marTop w:val="0"/>
              <w:marBottom w:val="0"/>
              <w:divBdr>
                <w:top w:val="none" w:sz="0" w:space="0" w:color="auto"/>
                <w:left w:val="none" w:sz="0" w:space="0" w:color="auto"/>
                <w:bottom w:val="none" w:sz="0" w:space="0" w:color="auto"/>
                <w:right w:val="none" w:sz="0" w:space="0" w:color="auto"/>
              </w:divBdr>
              <w:divsChild>
                <w:div w:id="569656521">
                  <w:marLeft w:val="0"/>
                  <w:marRight w:val="0"/>
                  <w:marTop w:val="0"/>
                  <w:marBottom w:val="0"/>
                  <w:divBdr>
                    <w:top w:val="none" w:sz="0" w:space="0" w:color="auto"/>
                    <w:left w:val="none" w:sz="0" w:space="0" w:color="auto"/>
                    <w:bottom w:val="none" w:sz="0" w:space="0" w:color="auto"/>
                    <w:right w:val="none" w:sz="0" w:space="0" w:color="auto"/>
                  </w:divBdr>
                  <w:divsChild>
                    <w:div w:id="1880164146">
                      <w:marLeft w:val="0"/>
                      <w:marRight w:val="0"/>
                      <w:marTop w:val="0"/>
                      <w:marBottom w:val="0"/>
                      <w:divBdr>
                        <w:top w:val="none" w:sz="0" w:space="0" w:color="auto"/>
                        <w:left w:val="none" w:sz="0" w:space="0" w:color="auto"/>
                        <w:bottom w:val="none" w:sz="0" w:space="0" w:color="auto"/>
                        <w:right w:val="none" w:sz="0" w:space="0" w:color="auto"/>
                      </w:divBdr>
                    </w:div>
                    <w:div w:id="2001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482">
              <w:marLeft w:val="0"/>
              <w:marRight w:val="0"/>
              <w:marTop w:val="0"/>
              <w:marBottom w:val="0"/>
              <w:divBdr>
                <w:top w:val="none" w:sz="0" w:space="0" w:color="auto"/>
                <w:left w:val="none" w:sz="0" w:space="0" w:color="auto"/>
                <w:bottom w:val="none" w:sz="0" w:space="0" w:color="auto"/>
                <w:right w:val="none" w:sz="0" w:space="0" w:color="auto"/>
              </w:divBdr>
            </w:div>
            <w:div w:id="2104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1223">
      <w:bodyDiv w:val="1"/>
      <w:marLeft w:val="0"/>
      <w:marRight w:val="0"/>
      <w:marTop w:val="0"/>
      <w:marBottom w:val="0"/>
      <w:divBdr>
        <w:top w:val="none" w:sz="0" w:space="0" w:color="auto"/>
        <w:left w:val="none" w:sz="0" w:space="0" w:color="auto"/>
        <w:bottom w:val="none" w:sz="0" w:space="0" w:color="auto"/>
        <w:right w:val="none" w:sz="0" w:space="0" w:color="auto"/>
      </w:divBdr>
    </w:div>
    <w:div w:id="2125690123">
      <w:bodyDiv w:val="1"/>
      <w:marLeft w:val="0"/>
      <w:marRight w:val="0"/>
      <w:marTop w:val="0"/>
      <w:marBottom w:val="0"/>
      <w:divBdr>
        <w:top w:val="none" w:sz="0" w:space="0" w:color="auto"/>
        <w:left w:val="none" w:sz="0" w:space="0" w:color="auto"/>
        <w:bottom w:val="none" w:sz="0" w:space="0" w:color="auto"/>
        <w:right w:val="none" w:sz="0" w:space="0" w:color="auto"/>
      </w:divBdr>
      <w:divsChild>
        <w:div w:id="817579303">
          <w:marLeft w:val="0"/>
          <w:marRight w:val="0"/>
          <w:marTop w:val="0"/>
          <w:marBottom w:val="0"/>
          <w:divBdr>
            <w:top w:val="none" w:sz="0" w:space="0" w:color="auto"/>
            <w:left w:val="none" w:sz="0" w:space="0" w:color="auto"/>
            <w:bottom w:val="none" w:sz="0" w:space="0" w:color="auto"/>
            <w:right w:val="none" w:sz="0" w:space="0" w:color="auto"/>
          </w:divBdr>
          <w:divsChild>
            <w:div w:id="1700155127">
              <w:marLeft w:val="0"/>
              <w:marRight w:val="0"/>
              <w:marTop w:val="0"/>
              <w:marBottom w:val="0"/>
              <w:divBdr>
                <w:top w:val="none" w:sz="0" w:space="0" w:color="auto"/>
                <w:left w:val="none" w:sz="0" w:space="0" w:color="auto"/>
                <w:bottom w:val="none" w:sz="0" w:space="0" w:color="auto"/>
                <w:right w:val="none" w:sz="0" w:space="0" w:color="auto"/>
              </w:divBdr>
              <w:divsChild>
                <w:div w:id="1593662523">
                  <w:marLeft w:val="0"/>
                  <w:marRight w:val="0"/>
                  <w:marTop w:val="0"/>
                  <w:marBottom w:val="0"/>
                  <w:divBdr>
                    <w:top w:val="none" w:sz="0" w:space="0" w:color="auto"/>
                    <w:left w:val="none" w:sz="0" w:space="0" w:color="auto"/>
                    <w:bottom w:val="none" w:sz="0" w:space="0" w:color="auto"/>
                    <w:right w:val="none" w:sz="0" w:space="0" w:color="auto"/>
                  </w:divBdr>
                  <w:divsChild>
                    <w:div w:id="438333772">
                      <w:marLeft w:val="0"/>
                      <w:marRight w:val="0"/>
                      <w:marTop w:val="0"/>
                      <w:marBottom w:val="0"/>
                      <w:divBdr>
                        <w:top w:val="none" w:sz="0" w:space="0" w:color="auto"/>
                        <w:left w:val="none" w:sz="0" w:space="0" w:color="auto"/>
                        <w:bottom w:val="none" w:sz="0" w:space="0" w:color="auto"/>
                        <w:right w:val="none" w:sz="0" w:space="0" w:color="auto"/>
                      </w:divBdr>
                    </w:div>
                    <w:div w:id="7009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019">
              <w:marLeft w:val="0"/>
              <w:marRight w:val="0"/>
              <w:marTop w:val="0"/>
              <w:marBottom w:val="0"/>
              <w:divBdr>
                <w:top w:val="none" w:sz="0" w:space="0" w:color="auto"/>
                <w:left w:val="none" w:sz="0" w:space="0" w:color="auto"/>
                <w:bottom w:val="none" w:sz="0" w:space="0" w:color="auto"/>
                <w:right w:val="none" w:sz="0" w:space="0" w:color="auto"/>
              </w:divBdr>
            </w:div>
            <w:div w:id="413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1717</Words>
  <Characters>980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dc:creator>
  <cp:lastModifiedBy>ILONA BLOKA</cp:lastModifiedBy>
  <cp:revision>15</cp:revision>
  <dcterms:created xsi:type="dcterms:W3CDTF">2015-10-20T19:31:00Z</dcterms:created>
  <dcterms:modified xsi:type="dcterms:W3CDTF">2015-10-25T10:13:00Z</dcterms:modified>
</cp:coreProperties>
</file>